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435"/>
        <w:tblW w:w="10338" w:type="dxa"/>
        <w:tblLook w:val="04A0" w:firstRow="1" w:lastRow="0" w:firstColumn="1" w:lastColumn="0" w:noHBand="0" w:noVBand="1"/>
      </w:tblPr>
      <w:tblGrid>
        <w:gridCol w:w="4140"/>
        <w:gridCol w:w="6198"/>
      </w:tblGrid>
      <w:tr w:rsidR="00004B36" w:rsidRPr="00A61D5C" w:rsidTr="000B11AA">
        <w:tc>
          <w:tcPr>
            <w:tcW w:w="4140" w:type="dxa"/>
            <w:shd w:val="clear" w:color="auto" w:fill="auto"/>
          </w:tcPr>
          <w:p w:rsidR="006E5320" w:rsidRDefault="00E056E6" w:rsidP="000B11AA">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p>
          <w:p w:rsidR="00004B36" w:rsidRPr="00004B36" w:rsidRDefault="006E5320" w:rsidP="00EC3875">
            <w:pPr>
              <w:spacing w:before="120"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004B36" w:rsidRPr="00004B36">
              <w:rPr>
                <w:rFonts w:ascii="Times New Roman" w:hAnsi="Times New Roman" w:cs="Times New Roman"/>
                <w:sz w:val="26"/>
                <w:szCs w:val="26"/>
              </w:rPr>
              <w:t>UBND PHƯỜNG THỚI SƠN</w:t>
            </w:r>
          </w:p>
        </w:tc>
        <w:tc>
          <w:tcPr>
            <w:tcW w:w="6198" w:type="dxa"/>
            <w:shd w:val="clear" w:color="auto" w:fill="auto"/>
          </w:tcPr>
          <w:p w:rsidR="006E5320" w:rsidRDefault="001E2FFD" w:rsidP="006E5320">
            <w:pPr>
              <w:pStyle w:val="BodyText"/>
              <w:widowControl w:val="0"/>
              <w:tabs>
                <w:tab w:val="left" w:pos="3714"/>
              </w:tabs>
              <w:jc w:val="left"/>
              <w:rPr>
                <w:rStyle w:val="Heading20"/>
                <w:sz w:val="26"/>
                <w:szCs w:val="26"/>
                <w:lang w:eastAsia="vi-VN"/>
              </w:rPr>
            </w:pPr>
            <w:r>
              <w:rPr>
                <w:rStyle w:val="Heading20"/>
                <w:sz w:val="26"/>
                <w:szCs w:val="26"/>
                <w:lang w:eastAsia="vi-VN"/>
              </w:rPr>
              <w:t xml:space="preserve">  </w:t>
            </w:r>
          </w:p>
          <w:p w:rsidR="00004B36" w:rsidRPr="00E056E6" w:rsidRDefault="006E5320" w:rsidP="00EC3875">
            <w:pPr>
              <w:pStyle w:val="BodyText"/>
              <w:widowControl w:val="0"/>
              <w:tabs>
                <w:tab w:val="left" w:pos="3714"/>
              </w:tabs>
              <w:spacing w:before="120"/>
              <w:jc w:val="left"/>
              <w:rPr>
                <w:rStyle w:val="Heading20"/>
                <w:bCs/>
                <w:sz w:val="26"/>
                <w:szCs w:val="26"/>
                <w:lang w:eastAsia="vi-VN"/>
              </w:rPr>
            </w:pPr>
            <w:r>
              <w:rPr>
                <w:rStyle w:val="Heading20"/>
                <w:sz w:val="26"/>
                <w:szCs w:val="26"/>
                <w:lang w:eastAsia="vi-VN"/>
              </w:rPr>
              <w:t xml:space="preserve">   </w:t>
            </w:r>
            <w:r w:rsidR="00004B36" w:rsidRPr="00E056E6">
              <w:rPr>
                <w:rStyle w:val="Heading20"/>
                <w:sz w:val="26"/>
                <w:szCs w:val="26"/>
                <w:lang w:eastAsia="vi-VN"/>
              </w:rPr>
              <w:t>CỘNG HÒA XÃ HỘI CHỦ NGHĨA VIỆT NAM</w:t>
            </w:r>
          </w:p>
        </w:tc>
      </w:tr>
      <w:tr w:rsidR="00004B36" w:rsidRPr="00A61D5C" w:rsidTr="000B11AA">
        <w:tc>
          <w:tcPr>
            <w:tcW w:w="4140" w:type="dxa"/>
            <w:shd w:val="clear" w:color="auto" w:fill="auto"/>
          </w:tcPr>
          <w:p w:rsidR="00004B36" w:rsidRPr="00004B36" w:rsidRDefault="00594821" w:rsidP="000B11AA">
            <w:pPr>
              <w:spacing w:after="0" w:line="240" w:lineRule="auto"/>
              <w:rPr>
                <w:rFonts w:ascii="Times New Roman" w:hAnsi="Times New Roman" w:cs="Times New Roman"/>
              </w:rPr>
            </w:pPr>
            <w:r>
              <w:rPr>
                <w:rFonts w:ascii="Times New Roman" w:hAnsi="Times New Roman" w:cs="Times New Roman"/>
                <w:b/>
                <w:sz w:val="26"/>
                <w:szCs w:val="26"/>
              </w:rPr>
              <w:pict w14:anchorId="22000F37">
                <v:shapetype id="_x0000_t32" coordsize="21600,21600" o:spt="32" o:oned="t" path="m,l21600,21600e" filled="f">
                  <v:path arrowok="t" fillok="f" o:connecttype="none"/>
                  <o:lock v:ext="edit" shapetype="t"/>
                </v:shapetype>
                <v:shape id="AutoShape 30" o:spid="_x0000_s1028" type="#_x0000_t32" style="position:absolute;margin-left:59.65pt;margin-top:16.1pt;width:67.8pt;height:0;z-index:251664896;mso-position-horizontal-relative:text;mso-position-vertical-relative:text" o:connectortype="straight">
                  <w10:wrap type="square"/>
                </v:shape>
              </w:pict>
            </w:r>
            <w:r w:rsidR="00004B36" w:rsidRPr="00004B36">
              <w:rPr>
                <w:rFonts w:ascii="Times New Roman" w:hAnsi="Times New Roman" w:cs="Times New Roman"/>
                <w:b/>
                <w:sz w:val="26"/>
                <w:szCs w:val="26"/>
              </w:rPr>
              <w:t>VĂN PHÒNG HĐND VÀ UBND</w:t>
            </w:r>
          </w:p>
        </w:tc>
        <w:tc>
          <w:tcPr>
            <w:tcW w:w="6198" w:type="dxa"/>
            <w:shd w:val="clear" w:color="auto" w:fill="auto"/>
          </w:tcPr>
          <w:p w:rsidR="00004B36" w:rsidRPr="00DE4458" w:rsidRDefault="001E2FFD" w:rsidP="000B11AA">
            <w:pPr>
              <w:pStyle w:val="BodyText"/>
              <w:widowControl w:val="0"/>
              <w:tabs>
                <w:tab w:val="left" w:pos="3714"/>
              </w:tabs>
              <w:jc w:val="left"/>
              <w:rPr>
                <w:rStyle w:val="Heading20"/>
                <w:bCs/>
                <w:szCs w:val="28"/>
                <w:lang w:eastAsia="vi-VN"/>
              </w:rPr>
            </w:pPr>
            <w:r>
              <w:rPr>
                <w:rStyle w:val="Heading20"/>
                <w:szCs w:val="28"/>
                <w:lang w:eastAsia="vi-VN"/>
              </w:rPr>
              <w:t xml:space="preserve">               </w:t>
            </w:r>
            <w:r w:rsidR="00E35124">
              <w:rPr>
                <w:rStyle w:val="Heading20"/>
                <w:szCs w:val="28"/>
                <w:lang w:eastAsia="vi-VN"/>
              </w:rPr>
              <w:t xml:space="preserve"> </w:t>
            </w:r>
            <w:r w:rsidR="00004B36" w:rsidRPr="00DE4458">
              <w:rPr>
                <w:rStyle w:val="Heading20"/>
                <w:szCs w:val="28"/>
                <w:lang w:eastAsia="vi-VN"/>
              </w:rPr>
              <w:t>Độc lập – Tự do – Hạnh phúc</w:t>
            </w:r>
          </w:p>
        </w:tc>
      </w:tr>
      <w:tr w:rsidR="003811D0" w:rsidRPr="00A61D5C" w:rsidTr="000B11AA">
        <w:tc>
          <w:tcPr>
            <w:tcW w:w="4140" w:type="dxa"/>
            <w:shd w:val="clear" w:color="auto" w:fill="auto"/>
          </w:tcPr>
          <w:p w:rsidR="003811D0" w:rsidRPr="00DE4458" w:rsidRDefault="003811D0" w:rsidP="000B11AA">
            <w:pPr>
              <w:pStyle w:val="BodyText"/>
              <w:widowControl w:val="0"/>
              <w:tabs>
                <w:tab w:val="left" w:pos="3714"/>
              </w:tabs>
              <w:rPr>
                <w:rStyle w:val="Heading20"/>
                <w:b w:val="0"/>
                <w:bCs/>
                <w:szCs w:val="28"/>
                <w:lang w:eastAsia="vi-VN"/>
              </w:rPr>
            </w:pPr>
          </w:p>
        </w:tc>
        <w:tc>
          <w:tcPr>
            <w:tcW w:w="6198" w:type="dxa"/>
            <w:shd w:val="clear" w:color="auto" w:fill="auto"/>
          </w:tcPr>
          <w:p w:rsidR="003811D0" w:rsidRPr="00DE4458" w:rsidRDefault="00004B36" w:rsidP="000B11AA">
            <w:pPr>
              <w:pStyle w:val="BodyText"/>
              <w:widowControl w:val="0"/>
              <w:tabs>
                <w:tab w:val="left" w:pos="3714"/>
              </w:tabs>
              <w:rPr>
                <w:rStyle w:val="Heading20"/>
                <w:b w:val="0"/>
                <w:bCs/>
                <w:szCs w:val="28"/>
                <w:lang w:eastAsia="vi-VN"/>
              </w:rPr>
            </w:pPr>
            <w:r w:rsidRPr="00A61D5C">
              <w:rPr>
                <w:noProof/>
              </w:rPr>
              <mc:AlternateContent>
                <mc:Choice Requires="wps">
                  <w:drawing>
                    <wp:anchor distT="4294967295" distB="4294967295" distL="114300" distR="114300" simplePos="0" relativeHeight="251662848" behindDoc="0" locked="0" layoutInCell="1" allowOverlap="1" wp14:anchorId="3D4B14AD" wp14:editId="0465073E">
                      <wp:simplePos x="0" y="0"/>
                      <wp:positionH relativeFrom="column">
                        <wp:posOffset>712470</wp:posOffset>
                      </wp:positionH>
                      <wp:positionV relativeFrom="paragraph">
                        <wp:posOffset>9525</wp:posOffset>
                      </wp:positionV>
                      <wp:extent cx="22479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2479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5660AB1" id="Straight Connector 9" o:spid="_x0000_s1026" style="position:absolute;flip:y;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6.1pt,.75pt" to="233.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" strokecolor="windowText" strokeweight=".5pt">
                      <v:stroke joinstyle="miter"/>
                      <o:lock v:ext="edit" shapetype="f"/>
                    </v:line>
                  </w:pict>
                </mc:Fallback>
              </mc:AlternateContent>
            </w:r>
            <w:r w:rsidR="00E35124">
              <w:rPr>
                <w:noProof/>
              </w:rPr>
              <w:t xml:space="preserve"> </w:t>
            </w:r>
          </w:p>
        </w:tc>
      </w:tr>
      <w:tr w:rsidR="003811D0" w:rsidRPr="00A61D5C" w:rsidTr="00DF069E">
        <w:trPr>
          <w:trHeight w:val="336"/>
        </w:trPr>
        <w:tc>
          <w:tcPr>
            <w:tcW w:w="4140" w:type="dxa"/>
            <w:shd w:val="clear" w:color="auto" w:fill="auto"/>
          </w:tcPr>
          <w:p w:rsidR="00033ABB" w:rsidRPr="00DF069E" w:rsidRDefault="00E056E6" w:rsidP="000B11AA">
            <w:pPr>
              <w:pStyle w:val="BodyText"/>
              <w:widowControl w:val="0"/>
              <w:tabs>
                <w:tab w:val="left" w:pos="3714"/>
              </w:tabs>
              <w:jc w:val="left"/>
              <w:rPr>
                <w:rStyle w:val="Heading20"/>
                <w:b w:val="0"/>
                <w:bCs/>
                <w:szCs w:val="28"/>
                <w:shd w:val="clear" w:color="auto" w:fill="auto"/>
                <w:lang w:val="pt-BR"/>
              </w:rPr>
            </w:pPr>
            <w:r>
              <w:rPr>
                <w:rStyle w:val="Heading20"/>
                <w:b w:val="0"/>
                <w:szCs w:val="28"/>
                <w:lang w:eastAsia="vi-VN"/>
              </w:rPr>
              <w:t xml:space="preserve">            </w:t>
            </w:r>
            <w:r w:rsidR="00BE14BB">
              <w:rPr>
                <w:rStyle w:val="Heading20"/>
                <w:b w:val="0"/>
                <w:szCs w:val="28"/>
                <w:lang w:eastAsia="vi-VN"/>
              </w:rPr>
              <w:t xml:space="preserve"> </w:t>
            </w:r>
            <w:r w:rsidR="003811D0" w:rsidRPr="00DE4458">
              <w:rPr>
                <w:rStyle w:val="Heading20"/>
                <w:b w:val="0"/>
                <w:szCs w:val="28"/>
                <w:lang w:eastAsia="vi-VN"/>
              </w:rPr>
              <w:t>Số:</w:t>
            </w:r>
            <w:r>
              <w:rPr>
                <w:rStyle w:val="Heading20"/>
                <w:b w:val="0"/>
                <w:szCs w:val="28"/>
                <w:lang w:eastAsia="vi-VN"/>
              </w:rPr>
              <w:t xml:space="preserve">       </w:t>
            </w:r>
            <w:r w:rsidR="003811D0" w:rsidRPr="00DE4458">
              <w:rPr>
                <w:rStyle w:val="Heading20"/>
                <w:b w:val="0"/>
                <w:szCs w:val="28"/>
                <w:lang w:eastAsia="vi-VN"/>
              </w:rPr>
              <w:t>/</w:t>
            </w:r>
            <w:r w:rsidR="003811D0" w:rsidRPr="003811D0">
              <w:rPr>
                <w:szCs w:val="28"/>
                <w:lang w:val="pt-BR"/>
              </w:rPr>
              <w:t>TTr-VP</w:t>
            </w:r>
          </w:p>
        </w:tc>
        <w:tc>
          <w:tcPr>
            <w:tcW w:w="6198" w:type="dxa"/>
            <w:shd w:val="clear" w:color="auto" w:fill="auto"/>
          </w:tcPr>
          <w:p w:rsidR="003811D0" w:rsidRPr="00DE4458" w:rsidRDefault="00E35124" w:rsidP="000B11AA">
            <w:pPr>
              <w:pStyle w:val="BodyText"/>
              <w:widowControl w:val="0"/>
              <w:tabs>
                <w:tab w:val="left" w:pos="3714"/>
              </w:tabs>
              <w:jc w:val="left"/>
              <w:rPr>
                <w:rStyle w:val="Heading20"/>
                <w:b w:val="0"/>
                <w:bCs/>
                <w:i/>
                <w:szCs w:val="28"/>
                <w:lang w:eastAsia="vi-VN"/>
              </w:rPr>
            </w:pPr>
            <w:r>
              <w:rPr>
                <w:rStyle w:val="Heading20"/>
                <w:b w:val="0"/>
                <w:i/>
                <w:szCs w:val="28"/>
                <w:lang w:eastAsia="vi-VN"/>
              </w:rPr>
              <w:t xml:space="preserve">           </w:t>
            </w:r>
            <w:r w:rsidR="00E056E6">
              <w:rPr>
                <w:rStyle w:val="Heading20"/>
                <w:b w:val="0"/>
                <w:i/>
                <w:szCs w:val="28"/>
                <w:lang w:eastAsia="vi-VN"/>
              </w:rPr>
              <w:t xml:space="preserve">Thới Sơn, ngày       </w:t>
            </w:r>
            <w:r w:rsidR="00A248EA">
              <w:rPr>
                <w:rStyle w:val="Heading20"/>
                <w:b w:val="0"/>
                <w:i/>
                <w:szCs w:val="28"/>
                <w:lang w:eastAsia="vi-VN"/>
              </w:rPr>
              <w:t>tháng 7</w:t>
            </w:r>
            <w:bookmarkStart w:id="0" w:name="_GoBack"/>
            <w:bookmarkEnd w:id="0"/>
            <w:r w:rsidR="00DD6F4D">
              <w:rPr>
                <w:rStyle w:val="Heading20"/>
                <w:b w:val="0"/>
                <w:i/>
                <w:szCs w:val="28"/>
                <w:lang w:eastAsia="vi-VN"/>
              </w:rPr>
              <w:t xml:space="preserve"> </w:t>
            </w:r>
            <w:r w:rsidR="001D348D">
              <w:rPr>
                <w:rStyle w:val="Heading20"/>
                <w:b w:val="0"/>
                <w:i/>
                <w:szCs w:val="28"/>
                <w:lang w:eastAsia="vi-VN"/>
              </w:rPr>
              <w:t>năm 2026</w:t>
            </w:r>
          </w:p>
        </w:tc>
      </w:tr>
    </w:tbl>
    <w:p w:rsidR="003811D0" w:rsidRDefault="003811D0" w:rsidP="00E056E6">
      <w:pPr>
        <w:pStyle w:val="Heading5"/>
        <w:spacing w:before="0"/>
        <w:rPr>
          <w:rFonts w:ascii="Times New Roman" w:hAnsi="Times New Roman"/>
          <w:i/>
          <w:sz w:val="28"/>
          <w:szCs w:val="28"/>
        </w:rPr>
      </w:pPr>
    </w:p>
    <w:p w:rsidR="00004B36" w:rsidRPr="005E73AA" w:rsidRDefault="00004B36" w:rsidP="00E11FBA">
      <w:pPr>
        <w:spacing w:after="0" w:line="240" w:lineRule="auto"/>
        <w:jc w:val="center"/>
        <w:rPr>
          <w:rFonts w:ascii="Times New Roman" w:eastAsia="Times New Roman" w:hAnsi="Times New Roman" w:cs="Times New Roman"/>
          <w:b/>
          <w:bCs/>
          <w:sz w:val="28"/>
          <w:szCs w:val="28"/>
        </w:rPr>
      </w:pPr>
      <w:r w:rsidRPr="005E73AA">
        <w:rPr>
          <w:rFonts w:ascii="Times New Roman" w:eastAsia="Times New Roman" w:hAnsi="Times New Roman" w:cs="Times New Roman"/>
          <w:b/>
          <w:bCs/>
          <w:sz w:val="28"/>
          <w:szCs w:val="28"/>
        </w:rPr>
        <w:t>TỜ TRÌNH</w:t>
      </w:r>
    </w:p>
    <w:p w:rsidR="00E35124" w:rsidRDefault="00E35124" w:rsidP="00E35124">
      <w:pPr>
        <w:spacing w:after="0" w:line="240" w:lineRule="auto"/>
        <w:ind w:right="-108"/>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r w:rsidRPr="00E35124">
        <w:rPr>
          <w:rFonts w:ascii="Times New Roman" w:eastAsia="Times New Roman" w:hAnsi="Times New Roman" w:cs="Times New Roman"/>
          <w:b/>
          <w:bCs/>
          <w:color w:val="000000"/>
          <w:sz w:val="28"/>
          <w:szCs w:val="28"/>
        </w:rPr>
        <w:t xml:space="preserve">Dự thảo Quyết định bãi bỏ Quyết định số 01/2025/QĐ-UBND </w:t>
      </w:r>
    </w:p>
    <w:p w:rsidR="00FE2FBB" w:rsidRDefault="00E35124" w:rsidP="00FE2FBB">
      <w:pPr>
        <w:spacing w:after="0" w:line="240" w:lineRule="auto"/>
        <w:ind w:right="-108"/>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r w:rsidR="00FE2FBB">
        <w:rPr>
          <w:rFonts w:ascii="Times New Roman" w:eastAsia="Times New Roman" w:hAnsi="Times New Roman" w:cs="Times New Roman"/>
          <w:b/>
          <w:bCs/>
          <w:color w:val="000000"/>
          <w:sz w:val="28"/>
          <w:szCs w:val="28"/>
        </w:rPr>
        <w:t>ngày 01 tháng 7 năm</w:t>
      </w:r>
      <w:r w:rsidRPr="00E35124">
        <w:rPr>
          <w:rFonts w:ascii="Times New Roman" w:eastAsia="Times New Roman" w:hAnsi="Times New Roman" w:cs="Times New Roman"/>
          <w:b/>
          <w:bCs/>
          <w:color w:val="000000"/>
          <w:sz w:val="28"/>
          <w:szCs w:val="28"/>
        </w:rPr>
        <w:t xml:space="preserve"> 2025 của </w:t>
      </w:r>
      <w:r w:rsidRPr="00E35124">
        <w:rPr>
          <w:rFonts w:ascii="Times New Roman" w:eastAsia="Times New Roman" w:hAnsi="Times New Roman" w:cs="Times New Roman"/>
          <w:b/>
          <w:sz w:val="28"/>
          <w:szCs w:val="28"/>
        </w:rPr>
        <w:t>Ủy ban nhân dân phường Thới Sơn</w:t>
      </w:r>
      <w:r>
        <w:rPr>
          <w:rFonts w:ascii="Times New Roman" w:eastAsia="Times New Roman" w:hAnsi="Times New Roman" w:cs="Times New Roman"/>
          <w:b/>
          <w:bCs/>
          <w:color w:val="000000"/>
          <w:sz w:val="28"/>
          <w:szCs w:val="28"/>
        </w:rPr>
        <w:t xml:space="preserve"> </w:t>
      </w:r>
    </w:p>
    <w:p w:rsidR="00FE2FBB" w:rsidRDefault="00E35124" w:rsidP="00FE2FBB">
      <w:pPr>
        <w:spacing w:after="0" w:line="240" w:lineRule="auto"/>
        <w:ind w:right="-108"/>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về việc </w:t>
      </w:r>
      <w:r w:rsidRPr="00E35124">
        <w:rPr>
          <w:rFonts w:ascii="Times New Roman" w:eastAsia="Times New Roman" w:hAnsi="Times New Roman" w:cs="Times New Roman"/>
          <w:b/>
          <w:bCs/>
          <w:color w:val="000000"/>
          <w:sz w:val="28"/>
          <w:szCs w:val="28"/>
        </w:rPr>
        <w:t xml:space="preserve">ban hành Quy chế làm việc của Ủy ban nhân dân </w:t>
      </w:r>
    </w:p>
    <w:p w:rsidR="00B56401" w:rsidRPr="00FE2FBB" w:rsidRDefault="00E35124" w:rsidP="00FE2FBB">
      <w:pPr>
        <w:spacing w:after="0" w:line="240" w:lineRule="auto"/>
        <w:ind w:right="-108"/>
        <w:jc w:val="center"/>
        <w:rPr>
          <w:rFonts w:ascii="Times New Roman" w:eastAsia="Times New Roman" w:hAnsi="Times New Roman" w:cs="Times New Roman"/>
          <w:b/>
          <w:bCs/>
          <w:color w:val="000000"/>
          <w:sz w:val="28"/>
          <w:szCs w:val="28"/>
        </w:rPr>
      </w:pPr>
      <w:r w:rsidRPr="00E35124">
        <w:rPr>
          <w:rFonts w:ascii="Times New Roman" w:eastAsia="Times New Roman" w:hAnsi="Times New Roman" w:cs="Times New Roman"/>
          <w:b/>
          <w:sz w:val="28"/>
          <w:szCs w:val="28"/>
        </w:rPr>
        <w:t>phường Thới Sơn</w:t>
      </w:r>
      <w:r w:rsidRPr="00E35124">
        <w:rPr>
          <w:rFonts w:ascii="Times New Roman" w:eastAsia="Times New Roman" w:hAnsi="Times New Roman" w:cs="Times New Roman"/>
          <w:b/>
          <w:bCs/>
          <w:color w:val="000000"/>
          <w:sz w:val="28"/>
          <w:szCs w:val="28"/>
        </w:rPr>
        <w:t>, nhiệm kỳ 2021-2026</w:t>
      </w:r>
    </w:p>
    <w:p w:rsidR="00167BE3" w:rsidRDefault="00167BE3" w:rsidP="001608C2">
      <w:pPr>
        <w:spacing w:after="0" w:line="240" w:lineRule="auto"/>
        <w:ind w:right="-108"/>
        <w:jc w:val="center"/>
        <w:rPr>
          <w:rFonts w:ascii="Times New Roman" w:eastAsia="Times New Roman" w:hAnsi="Times New Roman" w:cs="Times New Roman"/>
          <w:b/>
          <w:bCs/>
          <w:noProof/>
          <w:sz w:val="28"/>
          <w:szCs w:val="28"/>
        </w:rPr>
      </w:pPr>
      <w:r w:rsidRPr="00B04729">
        <w:rPr>
          <w:rFonts w:ascii="Times New Roman" w:eastAsia="Times New Roman" w:hAnsi="Times New Roman" w:cs="Times New Roman"/>
          <w:b/>
          <w:bCs/>
          <w:noProof/>
          <w:sz w:val="28"/>
          <w:szCs w:val="28"/>
        </w:rPr>
        <mc:AlternateContent>
          <mc:Choice Requires="wps">
            <w:drawing>
              <wp:anchor distT="0" distB="0" distL="114300" distR="114300" simplePos="0" relativeHeight="251665920" behindDoc="0" locked="0" layoutInCell="1" allowOverlap="1" wp14:anchorId="779090EA" wp14:editId="00146BDB">
                <wp:simplePos x="0" y="0"/>
                <wp:positionH relativeFrom="column">
                  <wp:posOffset>2332990</wp:posOffset>
                </wp:positionH>
                <wp:positionV relativeFrom="paragraph">
                  <wp:posOffset>63500</wp:posOffset>
                </wp:positionV>
                <wp:extent cx="14382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438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A4FF14" id="Straight Connector 2"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7pt,5pt" to="296.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" strokecolor="#4579b8 [3044]"/>
            </w:pict>
          </mc:Fallback>
        </mc:AlternateContent>
      </w:r>
    </w:p>
    <w:p w:rsidR="002B3A8A" w:rsidRPr="00B56401" w:rsidRDefault="00B56401" w:rsidP="001608C2">
      <w:pPr>
        <w:spacing w:before="240" w:after="0" w:line="240" w:lineRule="auto"/>
        <w:ind w:right="-108"/>
        <w:jc w:val="center"/>
        <w:rPr>
          <w:rFonts w:ascii="Times New Roman" w:eastAsia="Times New Roman" w:hAnsi="Times New Roman" w:cs="Times New Roman"/>
          <w:b/>
          <w:sz w:val="28"/>
          <w:szCs w:val="28"/>
        </w:rPr>
      </w:pPr>
      <w:r w:rsidRPr="00B56401">
        <w:rPr>
          <w:rFonts w:ascii="Times New Roman" w:eastAsia="Times New Roman" w:hAnsi="Times New Roman" w:cs="Times New Roman"/>
          <w:b/>
          <w:bCs/>
          <w:noProof/>
          <w:sz w:val="28"/>
          <w:szCs w:val="28"/>
        </w:rPr>
        <w:t xml:space="preserve"> </w:t>
      </w:r>
      <w:r w:rsidR="005E73AA" w:rsidRPr="00B56401">
        <w:rPr>
          <w:rFonts w:ascii="Times New Roman" w:eastAsia="Times New Roman" w:hAnsi="Times New Roman" w:cs="Times New Roman"/>
          <w:b/>
          <w:sz w:val="28"/>
          <w:szCs w:val="28"/>
        </w:rPr>
        <w:t xml:space="preserve">Kính gửi:  </w:t>
      </w:r>
      <w:r w:rsidR="00004B36" w:rsidRPr="00CE6A26">
        <w:rPr>
          <w:rFonts w:ascii="Times New Roman" w:eastAsia="Times New Roman" w:hAnsi="Times New Roman" w:cs="Times New Roman"/>
          <w:sz w:val="28"/>
          <w:szCs w:val="28"/>
        </w:rPr>
        <w:t>Ủy ban nhân dân phường Thới Sơn</w:t>
      </w:r>
    </w:p>
    <w:p w:rsidR="007B24C3" w:rsidRDefault="007B24C3" w:rsidP="007B24C3">
      <w:pPr>
        <w:spacing w:after="0" w:line="240" w:lineRule="auto"/>
        <w:ind w:right="-108"/>
        <w:jc w:val="center"/>
        <w:rPr>
          <w:rFonts w:ascii="Times New Roman" w:hAnsi="Times New Roman" w:cs="Times New Roman"/>
          <w:sz w:val="28"/>
          <w:szCs w:val="28"/>
        </w:rPr>
      </w:pPr>
    </w:p>
    <w:p w:rsidR="007B24C3" w:rsidRDefault="00FE2FBB" w:rsidP="00CE35B6">
      <w:pPr>
        <w:spacing w:after="0" w:line="240" w:lineRule="auto"/>
        <w:ind w:right="-108" w:firstLine="720"/>
        <w:jc w:val="both"/>
        <w:rPr>
          <w:rFonts w:ascii="Times New Roman" w:eastAsia="Times New Roman" w:hAnsi="Times New Roman" w:cs="Times New Roman"/>
          <w:bCs/>
          <w:color w:val="000000"/>
          <w:sz w:val="28"/>
          <w:szCs w:val="28"/>
        </w:rPr>
      </w:pPr>
      <w:r w:rsidRPr="00A3384B">
        <w:rPr>
          <w:rFonts w:ascii="Times New Roman" w:hAnsi="Times New Roman" w:cs="Times New Roman"/>
          <w:sz w:val="28"/>
          <w:szCs w:val="28"/>
        </w:rPr>
        <w:t>Thực hiện quy định của Luật Ban hành văn bản quy phạm pháp luậ</w:t>
      </w:r>
      <w:r w:rsidR="00A3384B">
        <w:rPr>
          <w:rFonts w:ascii="Times New Roman" w:hAnsi="Times New Roman" w:cs="Times New Roman"/>
          <w:sz w:val="28"/>
          <w:szCs w:val="28"/>
        </w:rPr>
        <w:t xml:space="preserve">t; </w:t>
      </w:r>
      <w:r w:rsidR="00A3384B" w:rsidRPr="00A3384B">
        <w:rPr>
          <w:rFonts w:ascii="Times New Roman" w:eastAsia="Arial" w:hAnsi="Times New Roman" w:cs="Times New Roman"/>
          <w:sz w:val="28"/>
          <w:szCs w:val="28"/>
          <w:shd w:val="clear" w:color="auto" w:fill="FFFFFF"/>
        </w:rPr>
        <w:t>Công văn số</w:t>
      </w:r>
      <w:r w:rsidR="00A3384B">
        <w:rPr>
          <w:rFonts w:ascii="Times New Roman" w:eastAsia="Arial" w:hAnsi="Times New Roman" w:cs="Times New Roman"/>
          <w:sz w:val="28"/>
          <w:szCs w:val="28"/>
          <w:shd w:val="clear" w:color="auto" w:fill="FFFFFF"/>
        </w:rPr>
        <w:t xml:space="preserve"> 4192 ngày 15 tháng 6 năm </w:t>
      </w:r>
      <w:r w:rsidR="00A3384B" w:rsidRPr="00A3384B">
        <w:rPr>
          <w:rFonts w:ascii="Times New Roman" w:eastAsia="Arial" w:hAnsi="Times New Roman" w:cs="Times New Roman"/>
          <w:sz w:val="28"/>
          <w:szCs w:val="28"/>
          <w:shd w:val="clear" w:color="auto" w:fill="FFFFFF"/>
        </w:rPr>
        <w:t>2026 của Sở Tư pháp tỉnh về việc thực hiện tổng rà soát văn bản văn bản quy phạm pháp luật</w:t>
      </w:r>
      <w:r w:rsidR="00CE35B6">
        <w:rPr>
          <w:rFonts w:ascii="Times New Roman" w:eastAsia="Arial" w:hAnsi="Times New Roman" w:cs="Times New Roman"/>
          <w:sz w:val="28"/>
          <w:szCs w:val="28"/>
          <w:shd w:val="clear" w:color="auto" w:fill="FFFFFF"/>
        </w:rPr>
        <w:t xml:space="preserve">, </w:t>
      </w:r>
      <w:r w:rsidR="00CE35B6" w:rsidRPr="00A3384B">
        <w:rPr>
          <w:rFonts w:ascii="Times New Roman" w:hAnsi="Times New Roman" w:cs="Times New Roman"/>
          <w:sz w:val="28"/>
          <w:szCs w:val="28"/>
        </w:rPr>
        <w:t>Văn phòng HĐND và UBND</w:t>
      </w:r>
      <w:r w:rsidR="00CE35B6">
        <w:rPr>
          <w:rFonts w:ascii="Times New Roman" w:hAnsi="Times New Roman" w:cs="Times New Roman"/>
          <w:sz w:val="28"/>
          <w:szCs w:val="28"/>
        </w:rPr>
        <w:t xml:space="preserve"> phường </w:t>
      </w:r>
      <w:r w:rsidR="00A3384B" w:rsidRPr="00A3384B">
        <w:rPr>
          <w:rFonts w:ascii="Times New Roman" w:hAnsi="Times New Roman" w:cs="Times New Roman"/>
          <w:sz w:val="28"/>
          <w:szCs w:val="28"/>
        </w:rPr>
        <w:t xml:space="preserve">kính trình </w:t>
      </w:r>
      <w:r w:rsidR="00CE35B6" w:rsidRPr="00A3384B">
        <w:rPr>
          <w:rFonts w:ascii="Times New Roman" w:eastAsia="Arial" w:hAnsi="Times New Roman" w:cs="Times New Roman"/>
          <w:sz w:val="28"/>
          <w:szCs w:val="28"/>
          <w:shd w:val="clear" w:color="auto" w:fill="FFFFFF"/>
        </w:rPr>
        <w:t xml:space="preserve">Ủy ban nhân dân phường </w:t>
      </w:r>
      <w:r w:rsidR="00CE35B6">
        <w:rPr>
          <w:rFonts w:ascii="Times New Roman" w:hAnsi="Times New Roman" w:cs="Times New Roman"/>
          <w:sz w:val="28"/>
          <w:szCs w:val="28"/>
        </w:rPr>
        <w:t xml:space="preserve">dự thảo </w:t>
      </w:r>
      <w:r w:rsidR="00A3384B" w:rsidRPr="00A3384B">
        <w:rPr>
          <w:rFonts w:ascii="Times New Roman" w:hAnsi="Times New Roman" w:cs="Times New Roman"/>
          <w:sz w:val="28"/>
          <w:szCs w:val="28"/>
        </w:rPr>
        <w:t xml:space="preserve">Quyết định bãi bỏ </w:t>
      </w:r>
      <w:r w:rsidRPr="007B24C3">
        <w:rPr>
          <w:rFonts w:ascii="Times New Roman" w:hAnsi="Times New Roman" w:cs="Times New Roman"/>
          <w:sz w:val="28"/>
          <w:szCs w:val="28"/>
        </w:rPr>
        <w:t xml:space="preserve">Quyết định số 01/2025/QĐ-UBND ngày 01 tháng 7 năm 2025 của Ủy ban nhân dân </w:t>
      </w:r>
      <w:r w:rsidR="007B24C3" w:rsidRPr="007B24C3">
        <w:rPr>
          <w:rFonts w:ascii="Times New Roman" w:eastAsia="Times New Roman" w:hAnsi="Times New Roman" w:cs="Times New Roman"/>
          <w:sz w:val="28"/>
          <w:szCs w:val="28"/>
        </w:rPr>
        <w:t>phường Thới Sơn</w:t>
      </w:r>
      <w:r w:rsidR="007B24C3" w:rsidRPr="007B24C3">
        <w:rPr>
          <w:rFonts w:ascii="Times New Roman" w:eastAsia="Times New Roman" w:hAnsi="Times New Roman" w:cs="Times New Roman"/>
          <w:bCs/>
          <w:color w:val="000000"/>
          <w:sz w:val="28"/>
          <w:szCs w:val="28"/>
        </w:rPr>
        <w:t xml:space="preserve"> về việc ban hành Quy c</w:t>
      </w:r>
      <w:r w:rsidR="007B24C3">
        <w:rPr>
          <w:rFonts w:ascii="Times New Roman" w:eastAsia="Times New Roman" w:hAnsi="Times New Roman" w:cs="Times New Roman"/>
          <w:bCs/>
          <w:color w:val="000000"/>
          <w:sz w:val="28"/>
          <w:szCs w:val="28"/>
        </w:rPr>
        <w:t xml:space="preserve">hế làm việc của Ủy ban nhân dân </w:t>
      </w:r>
      <w:r w:rsidR="007B24C3" w:rsidRPr="007B24C3">
        <w:rPr>
          <w:rFonts w:ascii="Times New Roman" w:eastAsia="Times New Roman" w:hAnsi="Times New Roman" w:cs="Times New Roman"/>
          <w:sz w:val="28"/>
          <w:szCs w:val="28"/>
        </w:rPr>
        <w:t>phường Thới Sơn</w:t>
      </w:r>
      <w:r w:rsidR="007B24C3">
        <w:rPr>
          <w:rFonts w:ascii="Times New Roman" w:eastAsia="Times New Roman" w:hAnsi="Times New Roman" w:cs="Times New Roman"/>
          <w:sz w:val="28"/>
          <w:szCs w:val="28"/>
        </w:rPr>
        <w:t>,</w:t>
      </w:r>
      <w:r w:rsidR="007B24C3" w:rsidRPr="007B24C3">
        <w:rPr>
          <w:rFonts w:ascii="Times New Roman" w:eastAsia="Times New Roman" w:hAnsi="Times New Roman" w:cs="Times New Roman"/>
          <w:bCs/>
          <w:color w:val="000000"/>
          <w:sz w:val="28"/>
          <w:szCs w:val="28"/>
        </w:rPr>
        <w:t xml:space="preserve"> nhiệm kỳ 2021-2026</w:t>
      </w:r>
      <w:r w:rsidR="00A3384B">
        <w:rPr>
          <w:rFonts w:ascii="Times New Roman" w:eastAsia="Times New Roman" w:hAnsi="Times New Roman" w:cs="Times New Roman"/>
          <w:bCs/>
          <w:color w:val="000000"/>
          <w:sz w:val="28"/>
          <w:szCs w:val="28"/>
        </w:rPr>
        <w:t xml:space="preserve"> </w:t>
      </w:r>
      <w:r w:rsidR="00CE35B6">
        <w:rPr>
          <w:rFonts w:ascii="Times New Roman" w:eastAsia="Times New Roman" w:hAnsi="Times New Roman" w:cs="Times New Roman"/>
          <w:bCs/>
          <w:color w:val="000000"/>
          <w:sz w:val="28"/>
          <w:szCs w:val="28"/>
        </w:rPr>
        <w:t>như sau:</w:t>
      </w:r>
    </w:p>
    <w:p w:rsidR="00ED4B1C" w:rsidRPr="00ED4B1C" w:rsidRDefault="00ED4B1C" w:rsidP="00ED4B1C">
      <w:pPr>
        <w:spacing w:before="120" w:after="0" w:line="240" w:lineRule="auto"/>
        <w:ind w:right="-108" w:firstLine="720"/>
        <w:rPr>
          <w:rFonts w:ascii="Times New Roman" w:hAnsi="Times New Roman" w:cs="Times New Roman"/>
          <w:b/>
          <w:sz w:val="28"/>
          <w:szCs w:val="28"/>
        </w:rPr>
      </w:pPr>
      <w:r w:rsidRPr="00ED4B1C">
        <w:rPr>
          <w:rFonts w:ascii="Times New Roman" w:hAnsi="Times New Roman" w:cs="Times New Roman"/>
          <w:b/>
          <w:sz w:val="28"/>
          <w:szCs w:val="28"/>
        </w:rPr>
        <w:t>I. SỰ CẦN THIẾT BAN HÀNH QUYẾT ĐỊNH</w:t>
      </w:r>
    </w:p>
    <w:p w:rsidR="0094471F" w:rsidRDefault="00ED4B1C" w:rsidP="00ED4B1C">
      <w:pPr>
        <w:spacing w:before="120" w:after="0" w:line="240" w:lineRule="auto"/>
        <w:ind w:right="-108" w:firstLine="720"/>
        <w:rPr>
          <w:rFonts w:ascii="Times New Roman" w:hAnsi="Times New Roman" w:cs="Times New Roman"/>
          <w:b/>
          <w:sz w:val="28"/>
          <w:szCs w:val="28"/>
        </w:rPr>
      </w:pPr>
      <w:r w:rsidRPr="00ED4B1C">
        <w:rPr>
          <w:rFonts w:ascii="Times New Roman" w:hAnsi="Times New Roman" w:cs="Times New Roman"/>
          <w:b/>
          <w:sz w:val="28"/>
          <w:szCs w:val="28"/>
        </w:rPr>
        <w:t>1. Cơ sở chính trị, pháp lý</w:t>
      </w:r>
    </w:p>
    <w:p w:rsidR="004621D6" w:rsidRDefault="004F5404" w:rsidP="00150910">
      <w:pPr>
        <w:spacing w:before="120" w:after="0" w:line="240" w:lineRule="auto"/>
        <w:ind w:firstLine="720"/>
        <w:jc w:val="both"/>
        <w:rPr>
          <w:rFonts w:ascii="Times New Roman" w:hAnsi="Times New Roman" w:cs="Times New Roman"/>
          <w:sz w:val="28"/>
          <w:szCs w:val="28"/>
        </w:rPr>
      </w:pPr>
      <w:r w:rsidRPr="00150910">
        <w:rPr>
          <w:rFonts w:ascii="Times New Roman" w:hAnsi="Times New Roman" w:cs="Times New Roman"/>
          <w:color w:val="000000"/>
          <w:spacing w:val="4"/>
          <w:sz w:val="28"/>
          <w:szCs w:val="28"/>
        </w:rPr>
        <w:t xml:space="preserve">Thực hiện </w:t>
      </w:r>
      <w:r w:rsidR="00E7499D" w:rsidRPr="00150910">
        <w:rPr>
          <w:rFonts w:ascii="Times New Roman" w:hAnsi="Times New Roman" w:cs="Times New Roman"/>
          <w:color w:val="000000"/>
          <w:spacing w:val="4"/>
          <w:sz w:val="28"/>
          <w:szCs w:val="28"/>
        </w:rPr>
        <w:t>Nghị định số</w:t>
      </w:r>
      <w:r w:rsidR="004621D6">
        <w:rPr>
          <w:rFonts w:ascii="Times New Roman" w:hAnsi="Times New Roman" w:cs="Times New Roman"/>
          <w:color w:val="000000"/>
          <w:spacing w:val="4"/>
          <w:sz w:val="28"/>
          <w:szCs w:val="28"/>
        </w:rPr>
        <w:t xml:space="preserve"> 315/2025/NĐ-CP ngày 08 tháng 12 năm </w:t>
      </w:r>
      <w:r w:rsidR="00E7499D" w:rsidRPr="00150910">
        <w:rPr>
          <w:rFonts w:ascii="Times New Roman" w:hAnsi="Times New Roman" w:cs="Times New Roman"/>
          <w:color w:val="000000"/>
          <w:spacing w:val="4"/>
          <w:sz w:val="28"/>
          <w:szCs w:val="28"/>
        </w:rPr>
        <w:t>2025 của Chính phủ Ban hành Quy chế làm việc mẫu của Ủy ban nhân dân xã, phường, đặ</w:t>
      </w:r>
      <w:r w:rsidR="00150910" w:rsidRPr="00150910">
        <w:rPr>
          <w:rFonts w:ascii="Times New Roman" w:hAnsi="Times New Roman" w:cs="Times New Roman"/>
          <w:color w:val="000000"/>
          <w:spacing w:val="4"/>
          <w:sz w:val="28"/>
          <w:szCs w:val="28"/>
        </w:rPr>
        <w:t>c khu;</w:t>
      </w:r>
      <w:r w:rsidR="00150910" w:rsidRPr="00150910">
        <w:rPr>
          <w:rFonts w:ascii="Times New Roman" w:hAnsi="Times New Roman" w:cs="Times New Roman"/>
          <w:sz w:val="28"/>
          <w:szCs w:val="28"/>
        </w:rPr>
        <w:t xml:space="preserve"> </w:t>
      </w:r>
    </w:p>
    <w:p w:rsidR="00150910" w:rsidRDefault="004621D6" w:rsidP="00150910">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Thực hiện </w:t>
      </w:r>
      <w:r w:rsidR="00150910" w:rsidRPr="00150910">
        <w:rPr>
          <w:rFonts w:ascii="Times New Roman" w:hAnsi="Times New Roman" w:cs="Times New Roman"/>
          <w:sz w:val="28"/>
          <w:szCs w:val="28"/>
        </w:rPr>
        <w:t>Công văn số</w:t>
      </w:r>
      <w:r>
        <w:rPr>
          <w:rFonts w:ascii="Times New Roman" w:hAnsi="Times New Roman" w:cs="Times New Roman"/>
          <w:sz w:val="28"/>
          <w:szCs w:val="28"/>
        </w:rPr>
        <w:t xml:space="preserve"> 4662/BTP-CTXDVBQPPL ngày 31 tháng 7 năm </w:t>
      </w:r>
      <w:r w:rsidR="00150910" w:rsidRPr="00150910">
        <w:rPr>
          <w:rFonts w:ascii="Times New Roman" w:hAnsi="Times New Roman" w:cs="Times New Roman"/>
          <w:sz w:val="28"/>
          <w:szCs w:val="28"/>
        </w:rPr>
        <w:t>2025 của Bộ Tư pháp trả lời về hình thức Quy chế làm việc như sau: “Đối với quy chế làm việc, Công văn số</w:t>
      </w:r>
      <w:r>
        <w:rPr>
          <w:rFonts w:ascii="Times New Roman" w:hAnsi="Times New Roman" w:cs="Times New Roman"/>
          <w:sz w:val="28"/>
          <w:szCs w:val="28"/>
        </w:rPr>
        <w:t xml:space="preserve"> 4168/BNV-CQĐP ngày 23 tháng 6 năm </w:t>
      </w:r>
      <w:r w:rsidR="00150910" w:rsidRPr="00150910">
        <w:rPr>
          <w:rFonts w:ascii="Times New Roman" w:hAnsi="Times New Roman" w:cs="Times New Roman"/>
          <w:sz w:val="28"/>
          <w:szCs w:val="28"/>
        </w:rPr>
        <w:t>2025 của Bộ Nội vụ về việc hướng dẫn một số nội dung về sắp xếp tổ chức bộ máy và ĐVHC đã có hướng dẫn riêng về Quy chế làm việc (mẫu) của UBND cấp xã để thực hiện thống nhất về hình thức văn bản”. Theo hướng dẫn Quy chế làm việc kèm theo Quyết định tại Công văn số 4168/BNV-CQĐP thì hình thức ban hành là Quyết định hành chính.</w:t>
      </w:r>
    </w:p>
    <w:p w:rsidR="00BE4CCF" w:rsidRDefault="00BF01A4" w:rsidP="004A0831">
      <w:pPr>
        <w:spacing w:before="120" w:after="0" w:line="240" w:lineRule="auto"/>
        <w:ind w:firstLine="720"/>
        <w:jc w:val="both"/>
        <w:rPr>
          <w:rFonts w:ascii="Times New Roman" w:hAnsi="Times New Roman" w:cs="Times New Roman"/>
          <w:sz w:val="28"/>
          <w:szCs w:val="28"/>
        </w:rPr>
      </w:pPr>
      <w:r w:rsidRPr="00BF01A4">
        <w:rPr>
          <w:rFonts w:ascii="Times New Roman" w:hAnsi="Times New Roman" w:cs="Times New Roman"/>
          <w:sz w:val="28"/>
          <w:szCs w:val="28"/>
        </w:rPr>
        <w:t xml:space="preserve">Tại khoản 2 Điều 8 của Luật Ban hành văn bản quy phạm pháp luật năm 2025 quy định: </w:t>
      </w:r>
    </w:p>
    <w:p w:rsidR="004A0831" w:rsidRDefault="00BF01A4" w:rsidP="004A0831">
      <w:pPr>
        <w:spacing w:before="120" w:after="0" w:line="240" w:lineRule="auto"/>
        <w:ind w:firstLine="720"/>
        <w:jc w:val="both"/>
        <w:rPr>
          <w:rFonts w:ascii="Times New Roman" w:hAnsi="Times New Roman" w:cs="Times New Roman"/>
          <w:sz w:val="28"/>
          <w:szCs w:val="28"/>
        </w:rPr>
      </w:pPr>
      <w:r w:rsidRPr="004A0831">
        <w:rPr>
          <w:rFonts w:ascii="Times New Roman" w:hAnsi="Times New Roman" w:cs="Times New Roman"/>
          <w:b/>
          <w:sz w:val="28"/>
          <w:szCs w:val="28"/>
        </w:rPr>
        <w:t>“Điều 8. Sửa đổi, bổ sung thay thế, bãi bỏ hoặc đình chỉ việc thi hành văn bản quy phạm pháp luật</w:t>
      </w:r>
      <w:r w:rsidR="004A0831">
        <w:rPr>
          <w:rFonts w:ascii="Times New Roman" w:hAnsi="Times New Roman" w:cs="Times New Roman"/>
          <w:sz w:val="28"/>
          <w:szCs w:val="28"/>
        </w:rPr>
        <w:t>”</w:t>
      </w:r>
      <w:r w:rsidRPr="00BF01A4">
        <w:rPr>
          <w:rFonts w:ascii="Times New Roman" w:hAnsi="Times New Roman" w:cs="Times New Roman"/>
          <w:sz w:val="28"/>
          <w:szCs w:val="28"/>
        </w:rPr>
        <w:t xml:space="preserve">. </w:t>
      </w:r>
    </w:p>
    <w:p w:rsidR="004A0831" w:rsidRDefault="00BF01A4" w:rsidP="004A0831">
      <w:pPr>
        <w:spacing w:before="120" w:after="0" w:line="240" w:lineRule="auto"/>
        <w:ind w:firstLine="720"/>
        <w:jc w:val="both"/>
        <w:rPr>
          <w:rFonts w:ascii="Times New Roman" w:hAnsi="Times New Roman" w:cs="Times New Roman"/>
          <w:sz w:val="28"/>
          <w:szCs w:val="28"/>
        </w:rPr>
      </w:pPr>
      <w:r w:rsidRPr="00BF01A4">
        <w:rPr>
          <w:rFonts w:ascii="Times New Roman" w:hAnsi="Times New Roman" w:cs="Times New Roman"/>
          <w:sz w:val="28"/>
          <w:szCs w:val="28"/>
        </w:rPr>
        <w:t>Văn bản quy phạm pháp luật bị bãi bỏ bằng văn bản của chính cơ quan, người có thẩm quyền đã ban hành văn bản đó hoặc bằng văn bản của cơ quan, người có thẩm quyền, trừ trường hợp quy định tại điểm a và điểm b khoản 2 Điều 54 của Luậ</w:t>
      </w:r>
      <w:r w:rsidR="004A0831">
        <w:rPr>
          <w:rFonts w:ascii="Times New Roman" w:hAnsi="Times New Roman" w:cs="Times New Roman"/>
          <w:sz w:val="28"/>
          <w:szCs w:val="28"/>
        </w:rPr>
        <w:t>t này”.</w:t>
      </w:r>
    </w:p>
    <w:p w:rsidR="004A0831" w:rsidRDefault="00BF01A4" w:rsidP="004A0831">
      <w:pPr>
        <w:spacing w:before="120" w:after="0" w:line="240" w:lineRule="auto"/>
        <w:ind w:firstLine="720"/>
        <w:jc w:val="both"/>
        <w:rPr>
          <w:rFonts w:ascii="Times New Roman" w:hAnsi="Times New Roman" w:cs="Times New Roman"/>
          <w:sz w:val="28"/>
          <w:szCs w:val="28"/>
        </w:rPr>
      </w:pPr>
      <w:r w:rsidRPr="00BF01A4">
        <w:rPr>
          <w:rFonts w:ascii="Times New Roman" w:hAnsi="Times New Roman" w:cs="Times New Roman"/>
          <w:sz w:val="28"/>
          <w:szCs w:val="28"/>
        </w:rPr>
        <w:lastRenderedPageBreak/>
        <w:t xml:space="preserve">Tại khoản 2 Điều 4 của Nghị định số 78/2025/NĐ-CP ngày 01 tháng 4 năm 2025 của Chính phủ quy định chi tiết một số điều và biện pháp để tổ chức, hướng dẫn thi hành Luật Ban hành văn bản quy phạm pháp luật quy định: </w:t>
      </w:r>
    </w:p>
    <w:p w:rsidR="004A0831" w:rsidRDefault="00BF01A4" w:rsidP="004A0831">
      <w:pPr>
        <w:spacing w:before="120" w:after="0" w:line="240" w:lineRule="auto"/>
        <w:ind w:firstLine="720"/>
        <w:jc w:val="both"/>
        <w:rPr>
          <w:rFonts w:ascii="Times New Roman" w:hAnsi="Times New Roman" w:cs="Times New Roman"/>
          <w:sz w:val="28"/>
          <w:szCs w:val="28"/>
        </w:rPr>
      </w:pPr>
      <w:r w:rsidRPr="00BF01A4">
        <w:rPr>
          <w:rFonts w:ascii="Times New Roman" w:hAnsi="Times New Roman" w:cs="Times New Roman"/>
          <w:sz w:val="28"/>
          <w:szCs w:val="28"/>
        </w:rPr>
        <w:t xml:space="preserve"> “Cơ quan, người có thẩm quyền ban hành văn bản quy phạm pháp luật để bãi bỏ toàn bộ hoặc một phần văn bản do mình ban hành, trừ trường hợp quy định tại khoản 3 Điều này”</w:t>
      </w:r>
      <w:r w:rsidR="004A0831">
        <w:rPr>
          <w:rFonts w:ascii="Times New Roman" w:hAnsi="Times New Roman" w:cs="Times New Roman"/>
          <w:sz w:val="28"/>
          <w:szCs w:val="28"/>
        </w:rPr>
        <w:t>.</w:t>
      </w:r>
    </w:p>
    <w:p w:rsidR="00BF01A4" w:rsidRPr="004A0831" w:rsidRDefault="00BF01A4" w:rsidP="004A0831">
      <w:pPr>
        <w:spacing w:before="120" w:after="0" w:line="240" w:lineRule="auto"/>
        <w:ind w:firstLine="720"/>
        <w:jc w:val="both"/>
        <w:rPr>
          <w:rFonts w:ascii="Times New Roman" w:hAnsi="Times New Roman" w:cs="Times New Roman"/>
          <w:sz w:val="28"/>
          <w:szCs w:val="28"/>
        </w:rPr>
      </w:pPr>
      <w:r w:rsidRPr="00BF01A4">
        <w:rPr>
          <w:rFonts w:ascii="Times New Roman" w:hAnsi="Times New Roman" w:cs="Times New Roman"/>
          <w:sz w:val="28"/>
          <w:szCs w:val="28"/>
        </w:rPr>
        <w:t>Từ cơ sở chính trị, pháp lý nêu trên, việc Ủ</w:t>
      </w:r>
      <w:r w:rsidR="00462332">
        <w:rPr>
          <w:rFonts w:ascii="Times New Roman" w:hAnsi="Times New Roman" w:cs="Times New Roman"/>
          <w:sz w:val="28"/>
          <w:szCs w:val="28"/>
        </w:rPr>
        <w:t>y ban nhân dân phường</w:t>
      </w:r>
      <w:r w:rsidRPr="00BF01A4">
        <w:rPr>
          <w:rFonts w:ascii="Times New Roman" w:hAnsi="Times New Roman" w:cs="Times New Roman"/>
          <w:sz w:val="28"/>
          <w:szCs w:val="28"/>
        </w:rPr>
        <w:t xml:space="preserve"> ban hành Quyết định bãi bỏ Quyết định số 01/2025/QĐ-UBND ngày 01 tháng 7 năm 2025 của </w:t>
      </w:r>
      <w:r w:rsidR="00462332" w:rsidRPr="00BF01A4">
        <w:rPr>
          <w:rFonts w:ascii="Times New Roman" w:hAnsi="Times New Roman" w:cs="Times New Roman"/>
          <w:sz w:val="28"/>
          <w:szCs w:val="28"/>
        </w:rPr>
        <w:t xml:space="preserve">Ủy ban nhân dân </w:t>
      </w:r>
      <w:r w:rsidR="00462332">
        <w:rPr>
          <w:rFonts w:ascii="Times New Roman" w:hAnsi="Times New Roman" w:cs="Times New Roman"/>
          <w:sz w:val="28"/>
          <w:szCs w:val="28"/>
        </w:rPr>
        <w:t>phường</w:t>
      </w:r>
      <w:r w:rsidR="00462332" w:rsidRPr="00BF01A4">
        <w:rPr>
          <w:rFonts w:ascii="Times New Roman" w:hAnsi="Times New Roman" w:cs="Times New Roman"/>
          <w:sz w:val="28"/>
          <w:szCs w:val="28"/>
        </w:rPr>
        <w:t xml:space="preserve"> </w:t>
      </w:r>
      <w:r w:rsidR="00462332">
        <w:rPr>
          <w:rFonts w:ascii="Times New Roman" w:hAnsi="Times New Roman" w:cs="Times New Roman"/>
          <w:sz w:val="28"/>
          <w:szCs w:val="28"/>
        </w:rPr>
        <w:t xml:space="preserve">Thới Sơn về việc </w:t>
      </w:r>
      <w:r w:rsidRPr="00BF01A4">
        <w:rPr>
          <w:rFonts w:ascii="Times New Roman" w:hAnsi="Times New Roman" w:cs="Times New Roman"/>
          <w:sz w:val="28"/>
          <w:szCs w:val="28"/>
        </w:rPr>
        <w:t xml:space="preserve">ban hành Quy chế làm việc của Ủy ban nhân dân </w:t>
      </w:r>
      <w:r w:rsidR="00462332">
        <w:rPr>
          <w:rFonts w:ascii="Times New Roman" w:hAnsi="Times New Roman" w:cs="Times New Roman"/>
          <w:sz w:val="28"/>
          <w:szCs w:val="28"/>
        </w:rPr>
        <w:t>Thới Sơn</w:t>
      </w:r>
      <w:r w:rsidRPr="00BF01A4">
        <w:rPr>
          <w:rFonts w:ascii="Times New Roman" w:hAnsi="Times New Roman" w:cs="Times New Roman"/>
          <w:sz w:val="28"/>
          <w:szCs w:val="28"/>
        </w:rPr>
        <w:t>, nhiệm kỳ 2021-2026 là phù hợp, đúng thẩm quyền.</w:t>
      </w:r>
    </w:p>
    <w:p w:rsidR="00FA4E3C" w:rsidRDefault="00FA4E3C" w:rsidP="00FA4E3C">
      <w:pPr>
        <w:spacing w:before="120" w:after="0" w:line="240" w:lineRule="auto"/>
        <w:ind w:right="-108" w:firstLine="720"/>
        <w:jc w:val="both"/>
        <w:rPr>
          <w:rFonts w:ascii="Times New Roman" w:hAnsi="Times New Roman" w:cs="Times New Roman"/>
          <w:sz w:val="28"/>
          <w:szCs w:val="28"/>
        </w:rPr>
      </w:pPr>
      <w:r w:rsidRPr="00FA4E3C">
        <w:rPr>
          <w:rFonts w:ascii="Times New Roman" w:hAnsi="Times New Roman" w:cs="Times New Roman"/>
          <w:b/>
          <w:sz w:val="28"/>
          <w:szCs w:val="28"/>
        </w:rPr>
        <w:t>2.</w:t>
      </w:r>
      <w:r w:rsidRPr="00FA4E3C">
        <w:rPr>
          <w:rFonts w:ascii="Times New Roman" w:hAnsi="Times New Roman" w:cs="Times New Roman"/>
          <w:sz w:val="28"/>
          <w:szCs w:val="28"/>
        </w:rPr>
        <w:t xml:space="preserve"> </w:t>
      </w:r>
      <w:r w:rsidRPr="00FA4E3C">
        <w:rPr>
          <w:rFonts w:ascii="Times New Roman" w:hAnsi="Times New Roman" w:cs="Times New Roman"/>
          <w:b/>
          <w:sz w:val="28"/>
          <w:szCs w:val="28"/>
        </w:rPr>
        <w:t>Cơ sở thực tiễn</w:t>
      </w:r>
      <w:r w:rsidRPr="00FA4E3C">
        <w:rPr>
          <w:rFonts w:ascii="Times New Roman" w:hAnsi="Times New Roman" w:cs="Times New Roman"/>
          <w:sz w:val="28"/>
          <w:szCs w:val="28"/>
        </w:rPr>
        <w:t xml:space="preserve"> </w:t>
      </w:r>
    </w:p>
    <w:p w:rsidR="00FA4E3C" w:rsidRDefault="00FA4E3C" w:rsidP="00FA4E3C">
      <w:pPr>
        <w:spacing w:before="120" w:after="0" w:line="240" w:lineRule="auto"/>
        <w:ind w:right="-108" w:firstLine="720"/>
        <w:jc w:val="both"/>
        <w:rPr>
          <w:rFonts w:ascii="Times New Roman" w:hAnsi="Times New Roman" w:cs="Times New Roman"/>
          <w:sz w:val="28"/>
          <w:szCs w:val="28"/>
        </w:rPr>
      </w:pPr>
      <w:r w:rsidRPr="00FA4E3C">
        <w:rPr>
          <w:rFonts w:ascii="Times New Roman" w:hAnsi="Times New Roman" w:cs="Times New Roman"/>
          <w:sz w:val="28"/>
          <w:szCs w:val="28"/>
        </w:rPr>
        <w:t>Ngày 01 tháng 7 năm 2025, Ủ</w:t>
      </w:r>
      <w:r>
        <w:rPr>
          <w:rFonts w:ascii="Times New Roman" w:hAnsi="Times New Roman" w:cs="Times New Roman"/>
          <w:sz w:val="28"/>
          <w:szCs w:val="28"/>
        </w:rPr>
        <w:t>y ban nhân dân phường</w:t>
      </w:r>
      <w:r w:rsidRPr="00FA4E3C">
        <w:rPr>
          <w:rFonts w:ascii="Times New Roman" w:hAnsi="Times New Roman" w:cs="Times New Roman"/>
          <w:sz w:val="28"/>
          <w:szCs w:val="28"/>
        </w:rPr>
        <w:t xml:space="preserve"> ban hành Quyết định số 01/2025/QĐ-UBND ban hành Quy chế làm việc của Ủy ban nhân dân </w:t>
      </w:r>
      <w:r>
        <w:rPr>
          <w:rFonts w:ascii="Times New Roman" w:hAnsi="Times New Roman" w:cs="Times New Roman"/>
          <w:sz w:val="28"/>
          <w:szCs w:val="28"/>
        </w:rPr>
        <w:t>phường</w:t>
      </w:r>
      <w:r w:rsidRPr="00BF01A4">
        <w:rPr>
          <w:rFonts w:ascii="Times New Roman" w:hAnsi="Times New Roman" w:cs="Times New Roman"/>
          <w:sz w:val="28"/>
          <w:szCs w:val="28"/>
        </w:rPr>
        <w:t xml:space="preserve"> </w:t>
      </w:r>
      <w:r>
        <w:rPr>
          <w:rFonts w:ascii="Times New Roman" w:hAnsi="Times New Roman" w:cs="Times New Roman"/>
          <w:sz w:val="28"/>
          <w:szCs w:val="28"/>
        </w:rPr>
        <w:t>Thới Sơn</w:t>
      </w:r>
      <w:r w:rsidRPr="00FA4E3C">
        <w:rPr>
          <w:rFonts w:ascii="Times New Roman" w:hAnsi="Times New Roman" w:cs="Times New Roman"/>
          <w:sz w:val="28"/>
          <w:szCs w:val="28"/>
        </w:rPr>
        <w:t xml:space="preserve">, nhiệm kỳ 2021-2026. </w:t>
      </w:r>
    </w:p>
    <w:p w:rsidR="00E7499D" w:rsidRDefault="001355F4" w:rsidP="00FA4E3C">
      <w:pPr>
        <w:spacing w:before="120" w:after="0" w:line="240" w:lineRule="auto"/>
        <w:ind w:right="-108" w:firstLine="720"/>
        <w:jc w:val="both"/>
        <w:rPr>
          <w:rFonts w:ascii="Times New Roman" w:hAnsi="Times New Roman" w:cs="Times New Roman"/>
          <w:sz w:val="28"/>
          <w:szCs w:val="28"/>
        </w:rPr>
      </w:pPr>
      <w:r w:rsidRPr="00153DC9">
        <w:rPr>
          <w:rFonts w:ascii="Times New Roman" w:hAnsi="Times New Roman" w:cs="Times New Roman"/>
          <w:color w:val="000000" w:themeColor="text1"/>
          <w:sz w:val="28"/>
          <w:szCs w:val="28"/>
        </w:rPr>
        <w:t>Ngày 30</w:t>
      </w:r>
      <w:r w:rsidR="006B0FB4" w:rsidRPr="00153DC9">
        <w:rPr>
          <w:rFonts w:ascii="Times New Roman" w:hAnsi="Times New Roman" w:cs="Times New Roman"/>
          <w:color w:val="000000" w:themeColor="text1"/>
          <w:sz w:val="28"/>
          <w:szCs w:val="28"/>
        </w:rPr>
        <w:t xml:space="preserve"> </w:t>
      </w:r>
      <w:r w:rsidRPr="00153DC9">
        <w:rPr>
          <w:rFonts w:ascii="Times New Roman" w:hAnsi="Times New Roman" w:cs="Times New Roman"/>
          <w:color w:val="000000" w:themeColor="text1"/>
          <w:sz w:val="28"/>
          <w:szCs w:val="28"/>
        </w:rPr>
        <w:t>tháng 3</w:t>
      </w:r>
      <w:r w:rsidR="00FA4E3C" w:rsidRPr="00153DC9">
        <w:rPr>
          <w:rFonts w:ascii="Times New Roman" w:hAnsi="Times New Roman" w:cs="Times New Roman"/>
          <w:color w:val="000000" w:themeColor="text1"/>
          <w:sz w:val="28"/>
          <w:szCs w:val="28"/>
        </w:rPr>
        <w:t xml:space="preserve"> năm 2026, </w:t>
      </w:r>
      <w:r w:rsidR="00FA4E3C" w:rsidRPr="00FA4E3C">
        <w:rPr>
          <w:rFonts w:ascii="Times New Roman" w:hAnsi="Times New Roman" w:cs="Times New Roman"/>
          <w:sz w:val="28"/>
          <w:szCs w:val="28"/>
        </w:rPr>
        <w:t>Hội đồ</w:t>
      </w:r>
      <w:r w:rsidR="00BB68FD">
        <w:rPr>
          <w:rFonts w:ascii="Times New Roman" w:hAnsi="Times New Roman" w:cs="Times New Roman"/>
          <w:sz w:val="28"/>
          <w:szCs w:val="28"/>
        </w:rPr>
        <w:t>ng nhân dân phường</w:t>
      </w:r>
      <w:r w:rsidR="00FA4E3C" w:rsidRPr="00FA4E3C">
        <w:rPr>
          <w:rFonts w:ascii="Times New Roman" w:hAnsi="Times New Roman" w:cs="Times New Roman"/>
          <w:sz w:val="28"/>
          <w:szCs w:val="28"/>
        </w:rPr>
        <w:t xml:space="preserve"> tổ chức phiên họp đầu tiên bầu ra thành viên Ủ</w:t>
      </w:r>
      <w:r w:rsidR="00BB68FD">
        <w:rPr>
          <w:rFonts w:ascii="Times New Roman" w:hAnsi="Times New Roman" w:cs="Times New Roman"/>
          <w:sz w:val="28"/>
          <w:szCs w:val="28"/>
        </w:rPr>
        <w:t>y ban nhân dân phường</w:t>
      </w:r>
      <w:r w:rsidR="00FA4E3C" w:rsidRPr="00FA4E3C">
        <w:rPr>
          <w:rFonts w:ascii="Times New Roman" w:hAnsi="Times New Roman" w:cs="Times New Roman"/>
          <w:sz w:val="28"/>
          <w:szCs w:val="28"/>
        </w:rPr>
        <w:t xml:space="preserve"> nhiệm kỳ 2026</w:t>
      </w:r>
      <w:r w:rsidR="006B0FB4">
        <w:rPr>
          <w:rFonts w:ascii="Times New Roman" w:hAnsi="Times New Roman" w:cs="Times New Roman"/>
          <w:sz w:val="28"/>
          <w:szCs w:val="28"/>
        </w:rPr>
        <w:t xml:space="preserve"> </w:t>
      </w:r>
      <w:r w:rsidR="00FA4E3C" w:rsidRPr="00FA4E3C">
        <w:rPr>
          <w:rFonts w:ascii="Times New Roman" w:hAnsi="Times New Roman" w:cs="Times New Roman"/>
          <w:sz w:val="28"/>
          <w:szCs w:val="28"/>
        </w:rPr>
        <w:t>-</w:t>
      </w:r>
      <w:r w:rsidR="006B0FB4">
        <w:rPr>
          <w:rFonts w:ascii="Times New Roman" w:hAnsi="Times New Roman" w:cs="Times New Roman"/>
          <w:sz w:val="28"/>
          <w:szCs w:val="28"/>
        </w:rPr>
        <w:t xml:space="preserve"> </w:t>
      </w:r>
      <w:r w:rsidR="00FA4E3C" w:rsidRPr="00FA4E3C">
        <w:rPr>
          <w:rFonts w:ascii="Times New Roman" w:hAnsi="Times New Roman" w:cs="Times New Roman"/>
          <w:sz w:val="28"/>
          <w:szCs w:val="28"/>
        </w:rPr>
        <w:t>2031 do đó Quyết định số 01/2025/QĐ-UBND không còn phù hợp. Thực hiện hướng dẫn của Bộ Nội vụ về hình thức ban hành văn bản ban hành quy chế làm việc của Ủy ban nhân dân tại Công văn số 4168/BNV-CQĐP, theo đó quyết định ban hành quy chế làm việc của Ủ</w:t>
      </w:r>
      <w:r w:rsidR="00622183">
        <w:rPr>
          <w:rFonts w:ascii="Times New Roman" w:hAnsi="Times New Roman" w:cs="Times New Roman"/>
          <w:sz w:val="28"/>
          <w:szCs w:val="28"/>
        </w:rPr>
        <w:t>y ban nhân dân phường</w:t>
      </w:r>
      <w:r w:rsidR="00FA4E3C" w:rsidRPr="00FA4E3C">
        <w:rPr>
          <w:rFonts w:ascii="Times New Roman" w:hAnsi="Times New Roman" w:cs="Times New Roman"/>
          <w:sz w:val="28"/>
          <w:szCs w:val="28"/>
        </w:rPr>
        <w:t xml:space="preserve"> được ban hành bằng hình thức văn bản hành chính do đó Quyết định số 01/2025/QĐ-UBND không còn phù hợp. Từ cơ sở thực tiễn nêu trên, việc bãi bỏ toàn bộ Quyết định số 01/2025/QĐ UBND là cần thiết.</w:t>
      </w:r>
    </w:p>
    <w:p w:rsidR="00015FE1" w:rsidRPr="00015FE1" w:rsidRDefault="00015FE1" w:rsidP="00FA4E3C">
      <w:pPr>
        <w:spacing w:before="120" w:after="0" w:line="240" w:lineRule="auto"/>
        <w:ind w:right="-108" w:firstLine="720"/>
        <w:jc w:val="both"/>
        <w:rPr>
          <w:rFonts w:ascii="Times New Roman" w:hAnsi="Times New Roman" w:cs="Times New Roman"/>
          <w:b/>
          <w:sz w:val="28"/>
          <w:szCs w:val="28"/>
        </w:rPr>
      </w:pPr>
      <w:r w:rsidRPr="00015FE1">
        <w:rPr>
          <w:rFonts w:ascii="Times New Roman" w:hAnsi="Times New Roman" w:cs="Times New Roman"/>
          <w:b/>
          <w:sz w:val="28"/>
          <w:szCs w:val="28"/>
        </w:rPr>
        <w:t xml:space="preserve">II. MỤC ĐÍCH BAN HÀNH, QUAN ĐIỂM XÂY DỰNG DỰ THẢO QUYẾT ĐỊNH </w:t>
      </w:r>
    </w:p>
    <w:p w:rsidR="00015FE1" w:rsidRPr="00015FE1" w:rsidRDefault="00015FE1" w:rsidP="00FA4E3C">
      <w:pPr>
        <w:spacing w:before="120" w:after="0" w:line="240" w:lineRule="auto"/>
        <w:ind w:right="-108" w:firstLine="720"/>
        <w:jc w:val="both"/>
        <w:rPr>
          <w:rFonts w:ascii="Times New Roman" w:hAnsi="Times New Roman" w:cs="Times New Roman"/>
          <w:b/>
          <w:sz w:val="28"/>
          <w:szCs w:val="28"/>
        </w:rPr>
      </w:pPr>
      <w:r w:rsidRPr="00015FE1">
        <w:rPr>
          <w:rFonts w:ascii="Times New Roman" w:hAnsi="Times New Roman" w:cs="Times New Roman"/>
          <w:b/>
          <w:sz w:val="28"/>
          <w:szCs w:val="28"/>
        </w:rPr>
        <w:t>1. Mục đích ban hành Quyết định</w:t>
      </w:r>
    </w:p>
    <w:p w:rsidR="00D7219D" w:rsidRDefault="00015FE1" w:rsidP="00FA4E3C">
      <w:pPr>
        <w:spacing w:before="120" w:after="0" w:line="240" w:lineRule="auto"/>
        <w:ind w:right="-108" w:firstLine="720"/>
        <w:jc w:val="both"/>
        <w:rPr>
          <w:rFonts w:ascii="Times New Roman" w:hAnsi="Times New Roman" w:cs="Times New Roman"/>
          <w:sz w:val="28"/>
          <w:szCs w:val="28"/>
        </w:rPr>
      </w:pPr>
      <w:r w:rsidRPr="00015FE1">
        <w:rPr>
          <w:rFonts w:ascii="Times New Roman" w:hAnsi="Times New Roman" w:cs="Times New Roman"/>
          <w:sz w:val="28"/>
          <w:szCs w:val="28"/>
        </w:rPr>
        <w:t xml:space="preserve"> Bãi bỏ văn bản quy phạm pháp luật ban hành Quy chế làm việc của Ủ</w:t>
      </w:r>
      <w:r w:rsidR="00D7219D">
        <w:rPr>
          <w:rFonts w:ascii="Times New Roman" w:hAnsi="Times New Roman" w:cs="Times New Roman"/>
          <w:sz w:val="28"/>
          <w:szCs w:val="28"/>
        </w:rPr>
        <w:t xml:space="preserve">y ban nhân dân </w:t>
      </w:r>
      <w:r w:rsidR="003311F9">
        <w:rPr>
          <w:rFonts w:ascii="Times New Roman" w:hAnsi="Times New Roman" w:cs="Times New Roman"/>
          <w:sz w:val="28"/>
          <w:szCs w:val="28"/>
        </w:rPr>
        <w:t xml:space="preserve">phường </w:t>
      </w:r>
      <w:r w:rsidR="00D7219D">
        <w:rPr>
          <w:rFonts w:ascii="Times New Roman" w:hAnsi="Times New Roman" w:cs="Times New Roman"/>
          <w:sz w:val="28"/>
          <w:szCs w:val="28"/>
        </w:rPr>
        <w:t>Thới Sơn</w:t>
      </w:r>
      <w:r w:rsidRPr="00015FE1">
        <w:rPr>
          <w:rFonts w:ascii="Times New Roman" w:hAnsi="Times New Roman" w:cs="Times New Roman"/>
          <w:sz w:val="28"/>
          <w:szCs w:val="28"/>
        </w:rPr>
        <w:t>, nhiệm kỳ 2021</w:t>
      </w:r>
      <w:r w:rsidR="003311F9">
        <w:rPr>
          <w:rFonts w:ascii="Times New Roman" w:hAnsi="Times New Roman" w:cs="Times New Roman"/>
          <w:sz w:val="28"/>
          <w:szCs w:val="28"/>
        </w:rPr>
        <w:t xml:space="preserve"> </w:t>
      </w:r>
      <w:r w:rsidRPr="00015FE1">
        <w:rPr>
          <w:rFonts w:ascii="Times New Roman" w:hAnsi="Times New Roman" w:cs="Times New Roman"/>
          <w:sz w:val="28"/>
          <w:szCs w:val="28"/>
        </w:rPr>
        <w:t>-</w:t>
      </w:r>
      <w:r w:rsidR="003311F9">
        <w:rPr>
          <w:rFonts w:ascii="Times New Roman" w:hAnsi="Times New Roman" w:cs="Times New Roman"/>
          <w:sz w:val="28"/>
          <w:szCs w:val="28"/>
        </w:rPr>
        <w:t xml:space="preserve"> </w:t>
      </w:r>
      <w:r w:rsidRPr="00015FE1">
        <w:rPr>
          <w:rFonts w:ascii="Times New Roman" w:hAnsi="Times New Roman" w:cs="Times New Roman"/>
          <w:sz w:val="28"/>
          <w:szCs w:val="28"/>
        </w:rPr>
        <w:t>2026 không còn phù hợp.</w:t>
      </w:r>
    </w:p>
    <w:p w:rsidR="00D7219D" w:rsidRDefault="00015FE1" w:rsidP="00FA4E3C">
      <w:pPr>
        <w:spacing w:before="120" w:after="0" w:line="240" w:lineRule="auto"/>
        <w:ind w:right="-108" w:firstLine="720"/>
        <w:jc w:val="both"/>
        <w:rPr>
          <w:rFonts w:ascii="Times New Roman" w:hAnsi="Times New Roman" w:cs="Times New Roman"/>
          <w:sz w:val="28"/>
          <w:szCs w:val="28"/>
        </w:rPr>
      </w:pPr>
      <w:r w:rsidRPr="00015FE1">
        <w:rPr>
          <w:rFonts w:ascii="Times New Roman" w:hAnsi="Times New Roman" w:cs="Times New Roman"/>
          <w:sz w:val="28"/>
          <w:szCs w:val="28"/>
        </w:rPr>
        <w:t xml:space="preserve"> </w:t>
      </w:r>
      <w:r w:rsidRPr="00D7219D">
        <w:rPr>
          <w:rFonts w:ascii="Times New Roman" w:hAnsi="Times New Roman" w:cs="Times New Roman"/>
          <w:b/>
          <w:sz w:val="28"/>
          <w:szCs w:val="28"/>
        </w:rPr>
        <w:t>2. Quan điểm xây dựng dự thảo Quyết định</w:t>
      </w:r>
      <w:r w:rsidRPr="00015FE1">
        <w:rPr>
          <w:rFonts w:ascii="Times New Roman" w:hAnsi="Times New Roman" w:cs="Times New Roman"/>
          <w:sz w:val="28"/>
          <w:szCs w:val="28"/>
        </w:rPr>
        <w:t xml:space="preserve"> </w:t>
      </w:r>
    </w:p>
    <w:p w:rsidR="00D7219D" w:rsidRDefault="00015FE1" w:rsidP="00FA4E3C">
      <w:pPr>
        <w:spacing w:before="120" w:after="0" w:line="240" w:lineRule="auto"/>
        <w:ind w:right="-108" w:firstLine="720"/>
        <w:jc w:val="both"/>
        <w:rPr>
          <w:rFonts w:ascii="Times New Roman" w:hAnsi="Times New Roman" w:cs="Times New Roman"/>
          <w:sz w:val="28"/>
          <w:szCs w:val="28"/>
        </w:rPr>
      </w:pPr>
      <w:r w:rsidRPr="00015FE1">
        <w:rPr>
          <w:rFonts w:ascii="Times New Roman" w:hAnsi="Times New Roman" w:cs="Times New Roman"/>
          <w:sz w:val="28"/>
          <w:szCs w:val="28"/>
        </w:rPr>
        <w:t>Việc bãi bỏ văn bản quy phạm pháp luật không còn phù hợp phải được thực hiện theo đúng thẩm quyền, trình tự, thủ tục quy định của Luật Ban hành văn bản quy phạm pháp luật.</w:t>
      </w:r>
    </w:p>
    <w:p w:rsidR="00A87F64" w:rsidRDefault="00015FE1" w:rsidP="00FA4E3C">
      <w:pPr>
        <w:spacing w:before="120" w:after="0" w:line="240" w:lineRule="auto"/>
        <w:ind w:right="-108" w:firstLine="720"/>
        <w:jc w:val="both"/>
        <w:rPr>
          <w:rFonts w:ascii="Times New Roman" w:hAnsi="Times New Roman" w:cs="Times New Roman"/>
          <w:sz w:val="28"/>
          <w:szCs w:val="28"/>
        </w:rPr>
      </w:pPr>
      <w:r w:rsidRPr="00015FE1">
        <w:rPr>
          <w:rFonts w:ascii="Times New Roman" w:hAnsi="Times New Roman" w:cs="Times New Roman"/>
          <w:sz w:val="28"/>
          <w:szCs w:val="28"/>
        </w:rPr>
        <w:t xml:space="preserve"> </w:t>
      </w:r>
      <w:r w:rsidRPr="00A87F64">
        <w:rPr>
          <w:rFonts w:ascii="Times New Roman" w:hAnsi="Times New Roman" w:cs="Times New Roman"/>
          <w:b/>
          <w:sz w:val="28"/>
          <w:szCs w:val="28"/>
        </w:rPr>
        <w:t>III. QUÁ TRÌNH XÂY DỰNG DỰ THẢO QUYẾT ĐỊNH</w:t>
      </w:r>
    </w:p>
    <w:p w:rsidR="0002789F" w:rsidRDefault="00015FE1" w:rsidP="00FA4E3C">
      <w:pPr>
        <w:spacing w:before="120" w:after="0" w:line="240" w:lineRule="auto"/>
        <w:ind w:right="-108" w:firstLine="720"/>
        <w:jc w:val="both"/>
        <w:rPr>
          <w:rFonts w:ascii="Times New Roman" w:hAnsi="Times New Roman" w:cs="Times New Roman"/>
          <w:sz w:val="28"/>
          <w:szCs w:val="28"/>
        </w:rPr>
      </w:pPr>
      <w:r w:rsidRPr="00015FE1">
        <w:rPr>
          <w:rFonts w:ascii="Times New Roman" w:hAnsi="Times New Roman" w:cs="Times New Roman"/>
          <w:sz w:val="28"/>
          <w:szCs w:val="28"/>
        </w:rPr>
        <w:t xml:space="preserve"> Trên cơ sở quy định của Luật Ban hành văn bản quy phạm pháp luật và văn bản hướng dẫn chi tiết thi hành, </w:t>
      </w:r>
      <w:r w:rsidR="0002789F">
        <w:rPr>
          <w:rFonts w:ascii="Times New Roman" w:hAnsi="Times New Roman" w:cs="Times New Roman"/>
          <w:sz w:val="28"/>
          <w:szCs w:val="28"/>
        </w:rPr>
        <w:t xml:space="preserve">Văn phòng HĐND và UBND phường </w:t>
      </w:r>
      <w:r w:rsidR="0002789F" w:rsidRPr="0002789F">
        <w:rPr>
          <w:rFonts w:ascii="Times New Roman" w:hAnsi="Times New Roman" w:cs="Times New Roman"/>
          <w:sz w:val="28"/>
          <w:szCs w:val="28"/>
        </w:rPr>
        <w:t xml:space="preserve">đã chủ trì, nghiên cứu kỹ các quy định của Luật, Nghị định và các văn bản hướng dẫn nghiệp vụ của Sở Tư pháp </w:t>
      </w:r>
      <w:r w:rsidR="0002789F">
        <w:rPr>
          <w:rFonts w:ascii="Times New Roman" w:hAnsi="Times New Roman" w:cs="Times New Roman"/>
          <w:sz w:val="28"/>
          <w:szCs w:val="28"/>
        </w:rPr>
        <w:t xml:space="preserve">tỉnh </w:t>
      </w:r>
      <w:r w:rsidR="0002789F" w:rsidRPr="0002789F">
        <w:rPr>
          <w:rFonts w:ascii="Times New Roman" w:hAnsi="Times New Roman" w:cs="Times New Roman"/>
          <w:sz w:val="28"/>
          <w:szCs w:val="28"/>
        </w:rPr>
        <w:t xml:space="preserve">để xây dựng dự thảo </w:t>
      </w:r>
      <w:r w:rsidR="003311F9" w:rsidRPr="00BF01A4">
        <w:rPr>
          <w:rFonts w:ascii="Times New Roman" w:hAnsi="Times New Roman" w:cs="Times New Roman"/>
          <w:sz w:val="28"/>
          <w:szCs w:val="28"/>
        </w:rPr>
        <w:t xml:space="preserve">Quyết định bãi bỏ Quyết định số 01/2025/QĐ-UBND ngày 01 tháng 7 năm 2025 của Ủy ban nhân dân </w:t>
      </w:r>
      <w:r w:rsidR="003311F9">
        <w:rPr>
          <w:rFonts w:ascii="Times New Roman" w:hAnsi="Times New Roman" w:cs="Times New Roman"/>
          <w:sz w:val="28"/>
          <w:szCs w:val="28"/>
        </w:rPr>
        <w:t>phường</w:t>
      </w:r>
      <w:r w:rsidR="003311F9" w:rsidRPr="00BF01A4">
        <w:rPr>
          <w:rFonts w:ascii="Times New Roman" w:hAnsi="Times New Roman" w:cs="Times New Roman"/>
          <w:sz w:val="28"/>
          <w:szCs w:val="28"/>
        </w:rPr>
        <w:t xml:space="preserve"> </w:t>
      </w:r>
      <w:r w:rsidR="003311F9">
        <w:rPr>
          <w:rFonts w:ascii="Times New Roman" w:hAnsi="Times New Roman" w:cs="Times New Roman"/>
          <w:sz w:val="28"/>
          <w:szCs w:val="28"/>
        </w:rPr>
        <w:t xml:space="preserve">Thới Sơn về việc </w:t>
      </w:r>
      <w:r w:rsidR="003311F9" w:rsidRPr="00BF01A4">
        <w:rPr>
          <w:rFonts w:ascii="Times New Roman" w:hAnsi="Times New Roman" w:cs="Times New Roman"/>
          <w:sz w:val="28"/>
          <w:szCs w:val="28"/>
        </w:rPr>
        <w:t>ban hành Quy chế làm việc của Ủ</w:t>
      </w:r>
      <w:r w:rsidR="00732BA6">
        <w:rPr>
          <w:rFonts w:ascii="Times New Roman" w:hAnsi="Times New Roman" w:cs="Times New Roman"/>
          <w:sz w:val="28"/>
          <w:szCs w:val="28"/>
        </w:rPr>
        <w:t>y ban nhân dân phường</w:t>
      </w:r>
      <w:r w:rsidR="00732BA6" w:rsidRPr="00BF01A4">
        <w:rPr>
          <w:rFonts w:ascii="Times New Roman" w:hAnsi="Times New Roman" w:cs="Times New Roman"/>
          <w:sz w:val="28"/>
          <w:szCs w:val="28"/>
        </w:rPr>
        <w:t xml:space="preserve"> </w:t>
      </w:r>
      <w:r w:rsidR="003311F9">
        <w:rPr>
          <w:rFonts w:ascii="Times New Roman" w:hAnsi="Times New Roman" w:cs="Times New Roman"/>
          <w:sz w:val="28"/>
          <w:szCs w:val="28"/>
        </w:rPr>
        <w:t>Thới Sơn</w:t>
      </w:r>
      <w:r w:rsidR="003311F9" w:rsidRPr="00BF01A4">
        <w:rPr>
          <w:rFonts w:ascii="Times New Roman" w:hAnsi="Times New Roman" w:cs="Times New Roman"/>
          <w:sz w:val="28"/>
          <w:szCs w:val="28"/>
        </w:rPr>
        <w:t>, nhiệm kỳ 2021-2026</w:t>
      </w:r>
      <w:r w:rsidR="0002789F" w:rsidRPr="0002789F">
        <w:rPr>
          <w:rFonts w:ascii="Times New Roman" w:hAnsi="Times New Roman" w:cs="Times New Roman"/>
          <w:sz w:val="28"/>
          <w:szCs w:val="28"/>
        </w:rPr>
        <w:t>. Dự thảo đã được lấy ý kiến góp ý của</w:t>
      </w:r>
      <w:r w:rsidR="00236FBB">
        <w:rPr>
          <w:rFonts w:ascii="Times New Roman" w:hAnsi="Times New Roman" w:cs="Times New Roman"/>
          <w:sz w:val="28"/>
          <w:szCs w:val="28"/>
        </w:rPr>
        <w:t xml:space="preserve"> các Phòng chuyên môn phường, Trung tâm Phục vụ hành chính công, Trung tâm Dịch vụ tổng hợp, </w:t>
      </w:r>
      <w:r w:rsidR="000B11AA">
        <w:rPr>
          <w:rFonts w:ascii="Times New Roman" w:hAnsi="Times New Roman" w:cs="Times New Roman"/>
          <w:sz w:val="28"/>
          <w:szCs w:val="28"/>
        </w:rPr>
        <w:t xml:space="preserve">Công </w:t>
      </w:r>
      <w:r w:rsidR="00236FBB">
        <w:rPr>
          <w:rFonts w:ascii="Times New Roman" w:hAnsi="Times New Roman" w:cs="Times New Roman"/>
          <w:sz w:val="28"/>
          <w:szCs w:val="28"/>
        </w:rPr>
        <w:t>an phường, Ban Chỉ huy quân sự phường</w:t>
      </w:r>
      <w:r w:rsidR="0002789F" w:rsidRPr="0002789F">
        <w:rPr>
          <w:rFonts w:ascii="Times New Roman" w:hAnsi="Times New Roman" w:cs="Times New Roman"/>
          <w:sz w:val="28"/>
          <w:szCs w:val="28"/>
        </w:rPr>
        <w:t xml:space="preserve"> đảm bảo tuân thủ trình tự, thủ tục quy </w:t>
      </w:r>
      <w:r w:rsidR="0002789F" w:rsidRPr="0002789F">
        <w:rPr>
          <w:rFonts w:ascii="Times New Roman" w:hAnsi="Times New Roman" w:cs="Times New Roman"/>
          <w:sz w:val="28"/>
          <w:szCs w:val="28"/>
        </w:rPr>
        <w:lastRenderedPageBreak/>
        <w:t>định tại Luật Ban hành văn bản quy phạm pháp luật; Nghị định số 78/2025/NĐ-CP và Nghị định số 187/2025/NĐ-CP.</w:t>
      </w:r>
    </w:p>
    <w:p w:rsidR="00732BA6" w:rsidRPr="00732BA6" w:rsidRDefault="00732BA6" w:rsidP="00FA4E3C">
      <w:pPr>
        <w:spacing w:before="120" w:after="0" w:line="240" w:lineRule="auto"/>
        <w:ind w:right="-108" w:firstLine="720"/>
        <w:jc w:val="both"/>
        <w:rPr>
          <w:rFonts w:ascii="Times New Roman" w:hAnsi="Times New Roman" w:cs="Times New Roman"/>
          <w:b/>
          <w:sz w:val="28"/>
          <w:szCs w:val="28"/>
        </w:rPr>
      </w:pPr>
      <w:r w:rsidRPr="00732BA6">
        <w:rPr>
          <w:rFonts w:ascii="Times New Roman" w:hAnsi="Times New Roman" w:cs="Times New Roman"/>
          <w:b/>
          <w:sz w:val="28"/>
          <w:szCs w:val="28"/>
        </w:rPr>
        <w:t>IV. BỐ CỤC VÀ NỘI DUNG CƠ BẢN CỦA DỰ THẢO QUYẾT ĐỊNH</w:t>
      </w:r>
    </w:p>
    <w:p w:rsidR="00732BA6" w:rsidRDefault="00732BA6" w:rsidP="00FA4E3C">
      <w:pPr>
        <w:spacing w:before="120" w:after="0" w:line="240" w:lineRule="auto"/>
        <w:ind w:right="-108" w:firstLine="720"/>
        <w:jc w:val="both"/>
        <w:rPr>
          <w:rFonts w:ascii="Times New Roman" w:hAnsi="Times New Roman" w:cs="Times New Roman"/>
          <w:sz w:val="28"/>
          <w:szCs w:val="28"/>
        </w:rPr>
      </w:pPr>
      <w:r w:rsidRPr="00732BA6">
        <w:rPr>
          <w:rFonts w:ascii="Times New Roman" w:hAnsi="Times New Roman" w:cs="Times New Roman"/>
          <w:b/>
          <w:sz w:val="28"/>
          <w:szCs w:val="28"/>
        </w:rPr>
        <w:t>1. Phạm vi điều chỉnh, đối tượng áp dụng</w:t>
      </w:r>
      <w:r w:rsidRPr="00732BA6">
        <w:rPr>
          <w:rFonts w:ascii="Times New Roman" w:hAnsi="Times New Roman" w:cs="Times New Roman"/>
          <w:sz w:val="28"/>
          <w:szCs w:val="28"/>
        </w:rPr>
        <w:t xml:space="preserve"> </w:t>
      </w:r>
    </w:p>
    <w:p w:rsidR="00732BA6" w:rsidRDefault="00732BA6" w:rsidP="00FA4E3C">
      <w:pPr>
        <w:spacing w:before="120" w:after="0" w:line="240" w:lineRule="auto"/>
        <w:ind w:right="-108" w:firstLine="720"/>
        <w:jc w:val="both"/>
        <w:rPr>
          <w:rFonts w:ascii="Times New Roman" w:hAnsi="Times New Roman" w:cs="Times New Roman"/>
          <w:sz w:val="28"/>
          <w:szCs w:val="28"/>
        </w:rPr>
      </w:pPr>
      <w:r w:rsidRPr="00732BA6">
        <w:rPr>
          <w:rFonts w:ascii="Times New Roman" w:hAnsi="Times New Roman" w:cs="Times New Roman"/>
          <w:sz w:val="28"/>
          <w:szCs w:val="28"/>
        </w:rPr>
        <w:t xml:space="preserve">a) Phạm vi điều chỉnh </w:t>
      </w:r>
    </w:p>
    <w:p w:rsidR="00447BA5" w:rsidRDefault="00732BA6" w:rsidP="00FA4E3C">
      <w:pPr>
        <w:spacing w:before="120" w:after="0" w:line="240" w:lineRule="auto"/>
        <w:ind w:right="-108" w:firstLine="720"/>
        <w:jc w:val="both"/>
        <w:rPr>
          <w:rFonts w:ascii="Times New Roman" w:hAnsi="Times New Roman" w:cs="Times New Roman"/>
          <w:sz w:val="28"/>
          <w:szCs w:val="28"/>
        </w:rPr>
      </w:pPr>
      <w:r w:rsidRPr="00732BA6">
        <w:rPr>
          <w:rFonts w:ascii="Times New Roman" w:hAnsi="Times New Roman" w:cs="Times New Roman"/>
          <w:sz w:val="28"/>
          <w:szCs w:val="28"/>
        </w:rPr>
        <w:t xml:space="preserve">Bãi bỏ toàn bộ Quyết định số 01/2025/QĐ-UBND ngày 01 tháng 7 năm 2025 của Ủy ban nhân dân về việc ban hành Quy chế làm việc của </w:t>
      </w:r>
      <w:r w:rsidR="00447BA5" w:rsidRPr="00BF01A4">
        <w:rPr>
          <w:rFonts w:ascii="Times New Roman" w:hAnsi="Times New Roman" w:cs="Times New Roman"/>
          <w:sz w:val="28"/>
          <w:szCs w:val="28"/>
        </w:rPr>
        <w:t xml:space="preserve">Ủy ban nhân dân </w:t>
      </w:r>
      <w:r w:rsidR="00447BA5">
        <w:rPr>
          <w:rFonts w:ascii="Times New Roman" w:hAnsi="Times New Roman" w:cs="Times New Roman"/>
          <w:sz w:val="28"/>
          <w:szCs w:val="28"/>
        </w:rPr>
        <w:t>phường</w:t>
      </w:r>
      <w:r w:rsidR="00447BA5" w:rsidRPr="00BF01A4">
        <w:rPr>
          <w:rFonts w:ascii="Times New Roman" w:hAnsi="Times New Roman" w:cs="Times New Roman"/>
          <w:sz w:val="28"/>
          <w:szCs w:val="28"/>
        </w:rPr>
        <w:t xml:space="preserve"> </w:t>
      </w:r>
      <w:r w:rsidR="00447BA5">
        <w:rPr>
          <w:rFonts w:ascii="Times New Roman" w:hAnsi="Times New Roman" w:cs="Times New Roman"/>
          <w:sz w:val="28"/>
          <w:szCs w:val="28"/>
        </w:rPr>
        <w:t xml:space="preserve">Thới Sơn </w:t>
      </w:r>
      <w:r w:rsidRPr="00732BA6">
        <w:rPr>
          <w:rFonts w:ascii="Times New Roman" w:hAnsi="Times New Roman" w:cs="Times New Roman"/>
          <w:sz w:val="28"/>
          <w:szCs w:val="28"/>
        </w:rPr>
        <w:t xml:space="preserve">nhiệm kỳ 2021-2026. </w:t>
      </w:r>
    </w:p>
    <w:p w:rsidR="00447BA5" w:rsidRDefault="00732BA6" w:rsidP="00FA4E3C">
      <w:pPr>
        <w:spacing w:before="120" w:after="0" w:line="240" w:lineRule="auto"/>
        <w:ind w:right="-108" w:firstLine="720"/>
        <w:jc w:val="both"/>
        <w:rPr>
          <w:rFonts w:ascii="Times New Roman" w:hAnsi="Times New Roman" w:cs="Times New Roman"/>
          <w:sz w:val="28"/>
          <w:szCs w:val="28"/>
        </w:rPr>
      </w:pPr>
      <w:r w:rsidRPr="00732BA6">
        <w:rPr>
          <w:rFonts w:ascii="Times New Roman" w:hAnsi="Times New Roman" w:cs="Times New Roman"/>
          <w:sz w:val="28"/>
          <w:szCs w:val="28"/>
        </w:rPr>
        <w:t>b) Đối tượng áp dụ</w:t>
      </w:r>
      <w:r w:rsidR="00447BA5">
        <w:rPr>
          <w:rFonts w:ascii="Times New Roman" w:hAnsi="Times New Roman" w:cs="Times New Roman"/>
          <w:sz w:val="28"/>
          <w:szCs w:val="28"/>
        </w:rPr>
        <w:t>ng cơ quan, đơn vị</w:t>
      </w:r>
      <w:r w:rsidRPr="00732BA6">
        <w:rPr>
          <w:rFonts w:ascii="Times New Roman" w:hAnsi="Times New Roman" w:cs="Times New Roman"/>
          <w:sz w:val="28"/>
          <w:szCs w:val="28"/>
        </w:rPr>
        <w:t xml:space="preserve">, cá nhân có liên quan trên địa bàn </w:t>
      </w:r>
      <w:r w:rsidR="00447BA5">
        <w:rPr>
          <w:rFonts w:ascii="Times New Roman" w:hAnsi="Times New Roman" w:cs="Times New Roman"/>
          <w:sz w:val="28"/>
          <w:szCs w:val="28"/>
        </w:rPr>
        <w:t>phường</w:t>
      </w:r>
      <w:r w:rsidR="00447BA5" w:rsidRPr="00BF01A4">
        <w:rPr>
          <w:rFonts w:ascii="Times New Roman" w:hAnsi="Times New Roman" w:cs="Times New Roman"/>
          <w:sz w:val="28"/>
          <w:szCs w:val="28"/>
        </w:rPr>
        <w:t xml:space="preserve"> </w:t>
      </w:r>
      <w:r w:rsidR="00447BA5">
        <w:rPr>
          <w:rFonts w:ascii="Times New Roman" w:hAnsi="Times New Roman" w:cs="Times New Roman"/>
          <w:sz w:val="28"/>
          <w:szCs w:val="28"/>
        </w:rPr>
        <w:t>Thới Sơn</w:t>
      </w:r>
      <w:r w:rsidRPr="00732BA6">
        <w:rPr>
          <w:rFonts w:ascii="Times New Roman" w:hAnsi="Times New Roman" w:cs="Times New Roman"/>
          <w:sz w:val="28"/>
          <w:szCs w:val="28"/>
        </w:rPr>
        <w:t xml:space="preserve">. </w:t>
      </w:r>
    </w:p>
    <w:p w:rsidR="00447BA5" w:rsidRPr="00447BA5" w:rsidRDefault="00732BA6" w:rsidP="00FA4E3C">
      <w:pPr>
        <w:spacing w:before="120" w:after="0" w:line="240" w:lineRule="auto"/>
        <w:ind w:right="-108" w:firstLine="720"/>
        <w:jc w:val="both"/>
        <w:rPr>
          <w:rFonts w:ascii="Times New Roman" w:hAnsi="Times New Roman" w:cs="Times New Roman"/>
          <w:b/>
          <w:sz w:val="28"/>
          <w:szCs w:val="28"/>
        </w:rPr>
      </w:pPr>
      <w:r w:rsidRPr="00447BA5">
        <w:rPr>
          <w:rFonts w:ascii="Times New Roman" w:hAnsi="Times New Roman" w:cs="Times New Roman"/>
          <w:b/>
          <w:sz w:val="28"/>
          <w:szCs w:val="28"/>
        </w:rPr>
        <w:t xml:space="preserve">2. Bố cục của dự thảo văn bản </w:t>
      </w:r>
    </w:p>
    <w:p w:rsidR="00B264A5" w:rsidRDefault="00732BA6" w:rsidP="00FA4E3C">
      <w:pPr>
        <w:spacing w:before="120" w:after="0" w:line="240" w:lineRule="auto"/>
        <w:ind w:right="-108" w:firstLine="720"/>
        <w:jc w:val="both"/>
        <w:rPr>
          <w:rFonts w:ascii="Times New Roman" w:hAnsi="Times New Roman" w:cs="Times New Roman"/>
          <w:sz w:val="28"/>
          <w:szCs w:val="28"/>
        </w:rPr>
      </w:pPr>
      <w:r w:rsidRPr="00732BA6">
        <w:rPr>
          <w:rFonts w:ascii="Times New Roman" w:hAnsi="Times New Roman" w:cs="Times New Roman"/>
          <w:sz w:val="28"/>
          <w:szCs w:val="28"/>
        </w:rPr>
        <w:t xml:space="preserve"> Dự thảo Quyết định bãi bỏ toàn bộ Quyết định số 01/2025/QĐ-UBND ngày 01 tháng 7 năm 2025 của Ủy ban nhân dân </w:t>
      </w:r>
      <w:r w:rsidR="00447BA5">
        <w:rPr>
          <w:rFonts w:ascii="Times New Roman" w:hAnsi="Times New Roman" w:cs="Times New Roman"/>
          <w:sz w:val="28"/>
          <w:szCs w:val="28"/>
        </w:rPr>
        <w:t>phường</w:t>
      </w:r>
      <w:r w:rsidR="00447BA5" w:rsidRPr="00BF01A4">
        <w:rPr>
          <w:rFonts w:ascii="Times New Roman" w:hAnsi="Times New Roman" w:cs="Times New Roman"/>
          <w:sz w:val="28"/>
          <w:szCs w:val="28"/>
        </w:rPr>
        <w:t xml:space="preserve"> </w:t>
      </w:r>
      <w:r w:rsidR="00447BA5">
        <w:rPr>
          <w:rFonts w:ascii="Times New Roman" w:hAnsi="Times New Roman" w:cs="Times New Roman"/>
          <w:sz w:val="28"/>
          <w:szCs w:val="28"/>
        </w:rPr>
        <w:t xml:space="preserve">Thới Sơn </w:t>
      </w:r>
      <w:r w:rsidRPr="00732BA6">
        <w:rPr>
          <w:rFonts w:ascii="Times New Roman" w:hAnsi="Times New Roman" w:cs="Times New Roman"/>
          <w:sz w:val="28"/>
          <w:szCs w:val="28"/>
        </w:rPr>
        <w:t xml:space="preserve">về việc ban hành Quy chế làm việc của Ủy ban nhân dân </w:t>
      </w:r>
      <w:r w:rsidR="00447BA5">
        <w:rPr>
          <w:rFonts w:ascii="Times New Roman" w:hAnsi="Times New Roman" w:cs="Times New Roman"/>
          <w:sz w:val="28"/>
          <w:szCs w:val="28"/>
        </w:rPr>
        <w:t>phường</w:t>
      </w:r>
      <w:r w:rsidR="00447BA5" w:rsidRPr="00BF01A4">
        <w:rPr>
          <w:rFonts w:ascii="Times New Roman" w:hAnsi="Times New Roman" w:cs="Times New Roman"/>
          <w:sz w:val="28"/>
          <w:szCs w:val="28"/>
        </w:rPr>
        <w:t xml:space="preserve"> </w:t>
      </w:r>
      <w:r w:rsidR="00447BA5">
        <w:rPr>
          <w:rFonts w:ascii="Times New Roman" w:hAnsi="Times New Roman" w:cs="Times New Roman"/>
          <w:sz w:val="28"/>
          <w:szCs w:val="28"/>
        </w:rPr>
        <w:t xml:space="preserve">Thới Sơn </w:t>
      </w:r>
      <w:r w:rsidRPr="00732BA6">
        <w:rPr>
          <w:rFonts w:ascii="Times New Roman" w:hAnsi="Times New Roman" w:cs="Times New Roman"/>
          <w:sz w:val="28"/>
          <w:szCs w:val="28"/>
        </w:rPr>
        <w:t xml:space="preserve">nhiệm kỳ 2021-2026, gồm có 02 Điều với các nội dung sau: </w:t>
      </w:r>
    </w:p>
    <w:p w:rsidR="00B264A5" w:rsidRPr="00B264A5" w:rsidRDefault="00732BA6" w:rsidP="00FA4E3C">
      <w:pPr>
        <w:spacing w:before="120" w:after="0" w:line="240" w:lineRule="auto"/>
        <w:ind w:right="-108" w:firstLine="720"/>
        <w:jc w:val="both"/>
        <w:rPr>
          <w:rFonts w:ascii="Times New Roman" w:hAnsi="Times New Roman" w:cs="Times New Roman"/>
          <w:b/>
          <w:sz w:val="28"/>
          <w:szCs w:val="28"/>
        </w:rPr>
      </w:pPr>
      <w:r w:rsidRPr="00B264A5">
        <w:rPr>
          <w:rFonts w:ascii="Times New Roman" w:hAnsi="Times New Roman" w:cs="Times New Roman"/>
          <w:b/>
          <w:sz w:val="28"/>
          <w:szCs w:val="28"/>
        </w:rPr>
        <w:t>Điều 1: Bãi bỏ toàn bộ văn bả</w:t>
      </w:r>
      <w:r w:rsidR="00B264A5">
        <w:rPr>
          <w:rFonts w:ascii="Times New Roman" w:hAnsi="Times New Roman" w:cs="Times New Roman"/>
          <w:b/>
          <w:sz w:val="28"/>
          <w:szCs w:val="28"/>
        </w:rPr>
        <w:t>n</w:t>
      </w:r>
      <w:r w:rsidRPr="00B264A5">
        <w:rPr>
          <w:rFonts w:ascii="Times New Roman" w:hAnsi="Times New Roman" w:cs="Times New Roman"/>
          <w:b/>
          <w:sz w:val="28"/>
          <w:szCs w:val="28"/>
        </w:rPr>
        <w:t xml:space="preserve"> </w:t>
      </w:r>
    </w:p>
    <w:p w:rsidR="00B264A5" w:rsidRPr="00B264A5" w:rsidRDefault="00B264A5" w:rsidP="00FA4E3C">
      <w:pPr>
        <w:spacing w:before="120" w:after="0" w:line="240" w:lineRule="auto"/>
        <w:ind w:right="-108" w:firstLine="720"/>
        <w:jc w:val="both"/>
        <w:rPr>
          <w:rFonts w:ascii="Times New Roman" w:hAnsi="Times New Roman" w:cs="Times New Roman"/>
          <w:b/>
          <w:sz w:val="28"/>
          <w:szCs w:val="28"/>
        </w:rPr>
      </w:pPr>
      <w:r w:rsidRPr="00B264A5">
        <w:rPr>
          <w:rFonts w:ascii="Times New Roman" w:hAnsi="Times New Roman" w:cs="Times New Roman"/>
          <w:b/>
          <w:sz w:val="28"/>
          <w:szCs w:val="28"/>
        </w:rPr>
        <w:t xml:space="preserve">Điều </w:t>
      </w:r>
      <w:r w:rsidR="00732BA6" w:rsidRPr="00B264A5">
        <w:rPr>
          <w:rFonts w:ascii="Times New Roman" w:hAnsi="Times New Roman" w:cs="Times New Roman"/>
          <w:b/>
          <w:sz w:val="28"/>
          <w:szCs w:val="28"/>
        </w:rPr>
        <w:t>2: Điều khoản thi hành</w:t>
      </w:r>
    </w:p>
    <w:p w:rsidR="00B264A5" w:rsidRDefault="00732BA6" w:rsidP="00FA4E3C">
      <w:pPr>
        <w:spacing w:before="120" w:after="0" w:line="240" w:lineRule="auto"/>
        <w:ind w:right="-108" w:firstLine="720"/>
        <w:jc w:val="both"/>
        <w:rPr>
          <w:rFonts w:ascii="Times New Roman" w:hAnsi="Times New Roman" w:cs="Times New Roman"/>
          <w:sz w:val="28"/>
          <w:szCs w:val="28"/>
        </w:rPr>
      </w:pPr>
      <w:r w:rsidRPr="00732BA6">
        <w:rPr>
          <w:rFonts w:ascii="Times New Roman" w:hAnsi="Times New Roman" w:cs="Times New Roman"/>
          <w:sz w:val="28"/>
          <w:szCs w:val="28"/>
        </w:rPr>
        <w:t xml:space="preserve"> </w:t>
      </w:r>
      <w:r w:rsidRPr="00B264A5">
        <w:rPr>
          <w:rFonts w:ascii="Times New Roman" w:hAnsi="Times New Roman" w:cs="Times New Roman"/>
          <w:b/>
          <w:sz w:val="28"/>
          <w:szCs w:val="28"/>
        </w:rPr>
        <w:t>3. Nội dung cơ bản</w:t>
      </w:r>
      <w:r w:rsidRPr="00732BA6">
        <w:rPr>
          <w:rFonts w:ascii="Times New Roman" w:hAnsi="Times New Roman" w:cs="Times New Roman"/>
          <w:sz w:val="28"/>
          <w:szCs w:val="28"/>
        </w:rPr>
        <w:t xml:space="preserve"> </w:t>
      </w:r>
    </w:p>
    <w:p w:rsidR="00B264A5" w:rsidRDefault="00732BA6" w:rsidP="00FA4E3C">
      <w:pPr>
        <w:spacing w:before="120" w:after="0" w:line="240" w:lineRule="auto"/>
        <w:ind w:right="-108" w:firstLine="720"/>
        <w:jc w:val="both"/>
        <w:rPr>
          <w:rFonts w:ascii="Times New Roman" w:hAnsi="Times New Roman" w:cs="Times New Roman"/>
          <w:sz w:val="28"/>
          <w:szCs w:val="28"/>
        </w:rPr>
      </w:pPr>
      <w:r w:rsidRPr="00732BA6">
        <w:rPr>
          <w:rFonts w:ascii="Times New Roman" w:hAnsi="Times New Roman" w:cs="Times New Roman"/>
          <w:sz w:val="28"/>
          <w:szCs w:val="28"/>
        </w:rPr>
        <w:t xml:space="preserve">Bãi bỏ toàn bộ Quyết định số 01/2025/QĐ-UBND ngày 01 tháng 7 năm 2025 của Ủy ban nhân dân </w:t>
      </w:r>
      <w:r w:rsidR="00B264A5">
        <w:rPr>
          <w:rFonts w:ascii="Times New Roman" w:hAnsi="Times New Roman" w:cs="Times New Roman"/>
          <w:sz w:val="28"/>
          <w:szCs w:val="28"/>
        </w:rPr>
        <w:t>phường</w:t>
      </w:r>
      <w:r w:rsidR="00B264A5" w:rsidRPr="00BF01A4">
        <w:rPr>
          <w:rFonts w:ascii="Times New Roman" w:hAnsi="Times New Roman" w:cs="Times New Roman"/>
          <w:sz w:val="28"/>
          <w:szCs w:val="28"/>
        </w:rPr>
        <w:t xml:space="preserve"> </w:t>
      </w:r>
      <w:r w:rsidR="00B264A5">
        <w:rPr>
          <w:rFonts w:ascii="Times New Roman" w:hAnsi="Times New Roman" w:cs="Times New Roman"/>
          <w:sz w:val="28"/>
          <w:szCs w:val="28"/>
        </w:rPr>
        <w:t xml:space="preserve">Thới Sơn </w:t>
      </w:r>
      <w:r w:rsidRPr="00732BA6">
        <w:rPr>
          <w:rFonts w:ascii="Times New Roman" w:hAnsi="Times New Roman" w:cs="Times New Roman"/>
          <w:sz w:val="28"/>
          <w:szCs w:val="28"/>
        </w:rPr>
        <w:t xml:space="preserve">về việc ban hành Quy chế làm việc của Ủy ban nhân dân </w:t>
      </w:r>
      <w:r w:rsidR="00B264A5">
        <w:rPr>
          <w:rFonts w:ascii="Times New Roman" w:hAnsi="Times New Roman" w:cs="Times New Roman"/>
          <w:sz w:val="28"/>
          <w:szCs w:val="28"/>
        </w:rPr>
        <w:t>phường</w:t>
      </w:r>
      <w:r w:rsidR="00B264A5" w:rsidRPr="00BF01A4">
        <w:rPr>
          <w:rFonts w:ascii="Times New Roman" w:hAnsi="Times New Roman" w:cs="Times New Roman"/>
          <w:sz w:val="28"/>
          <w:szCs w:val="28"/>
        </w:rPr>
        <w:t xml:space="preserve"> </w:t>
      </w:r>
      <w:r w:rsidR="00B264A5">
        <w:rPr>
          <w:rFonts w:ascii="Times New Roman" w:hAnsi="Times New Roman" w:cs="Times New Roman"/>
          <w:sz w:val="28"/>
          <w:szCs w:val="28"/>
        </w:rPr>
        <w:t xml:space="preserve">Thới Sơn </w:t>
      </w:r>
      <w:r w:rsidRPr="00732BA6">
        <w:rPr>
          <w:rFonts w:ascii="Times New Roman" w:hAnsi="Times New Roman" w:cs="Times New Roman"/>
          <w:sz w:val="28"/>
          <w:szCs w:val="28"/>
        </w:rPr>
        <w:t>nhiệm kỳ 2021-2026.</w:t>
      </w:r>
    </w:p>
    <w:p w:rsidR="00B264A5" w:rsidRDefault="00732BA6" w:rsidP="00FA4E3C">
      <w:pPr>
        <w:spacing w:before="120" w:after="0" w:line="240" w:lineRule="auto"/>
        <w:ind w:right="-108" w:firstLine="720"/>
        <w:jc w:val="both"/>
        <w:rPr>
          <w:rFonts w:ascii="Times New Roman" w:hAnsi="Times New Roman" w:cs="Times New Roman"/>
          <w:sz w:val="28"/>
          <w:szCs w:val="28"/>
        </w:rPr>
      </w:pPr>
      <w:r w:rsidRPr="00732BA6">
        <w:rPr>
          <w:rFonts w:ascii="Times New Roman" w:hAnsi="Times New Roman" w:cs="Times New Roman"/>
          <w:sz w:val="28"/>
          <w:szCs w:val="28"/>
        </w:rPr>
        <w:t xml:space="preserve"> </w:t>
      </w:r>
      <w:r w:rsidRPr="00B264A5">
        <w:rPr>
          <w:rFonts w:ascii="Times New Roman" w:hAnsi="Times New Roman" w:cs="Times New Roman"/>
          <w:b/>
          <w:sz w:val="28"/>
          <w:szCs w:val="28"/>
        </w:rPr>
        <w:t>V. DỰ KIẾN NGUỒN LỰC, ĐIỀU KIỆN BẢO ĐẢM CHO VIỆC THI HÀNH VĂN BẢN VÀ THỜI GIAN TRÌNH THÔNG QUA/BAN HÀNH</w:t>
      </w:r>
      <w:r w:rsidRPr="00732BA6">
        <w:rPr>
          <w:rFonts w:ascii="Times New Roman" w:hAnsi="Times New Roman" w:cs="Times New Roman"/>
          <w:sz w:val="28"/>
          <w:szCs w:val="28"/>
        </w:rPr>
        <w:t xml:space="preserve"> </w:t>
      </w:r>
    </w:p>
    <w:p w:rsidR="00B264A5" w:rsidRPr="00B264A5" w:rsidRDefault="00732BA6" w:rsidP="00FA4E3C">
      <w:pPr>
        <w:spacing w:before="120" w:after="0" w:line="240" w:lineRule="auto"/>
        <w:ind w:right="-108" w:firstLine="720"/>
        <w:jc w:val="both"/>
        <w:rPr>
          <w:rFonts w:ascii="Times New Roman" w:hAnsi="Times New Roman" w:cs="Times New Roman"/>
          <w:b/>
          <w:sz w:val="28"/>
          <w:szCs w:val="28"/>
        </w:rPr>
      </w:pPr>
      <w:r w:rsidRPr="00B264A5">
        <w:rPr>
          <w:rFonts w:ascii="Times New Roman" w:hAnsi="Times New Roman" w:cs="Times New Roman"/>
          <w:b/>
          <w:sz w:val="28"/>
          <w:szCs w:val="28"/>
        </w:rPr>
        <w:t>1. Dự kiến nguồn lực, điều kiện bảo đảm cho việc thi hành văn bản</w:t>
      </w:r>
    </w:p>
    <w:p w:rsidR="00B264A5" w:rsidRPr="004A4A0A" w:rsidRDefault="00732BA6" w:rsidP="00FA4E3C">
      <w:pPr>
        <w:spacing w:before="120" w:after="0" w:line="240" w:lineRule="auto"/>
        <w:ind w:right="-108" w:firstLine="720"/>
        <w:jc w:val="both"/>
        <w:rPr>
          <w:rFonts w:ascii="Times New Roman" w:hAnsi="Times New Roman" w:cs="Times New Roman"/>
          <w:spacing w:val="6"/>
          <w:sz w:val="28"/>
          <w:szCs w:val="28"/>
        </w:rPr>
      </w:pPr>
      <w:r w:rsidRPr="004A4A0A">
        <w:rPr>
          <w:rFonts w:ascii="Times New Roman" w:hAnsi="Times New Roman" w:cs="Times New Roman"/>
          <w:spacing w:val="6"/>
          <w:sz w:val="28"/>
          <w:szCs w:val="28"/>
        </w:rPr>
        <w:t xml:space="preserve"> Điều kiện đảm bảo cho việc thi hành hiện đã đáp ứng nhu cầu phục vụ công tác. </w:t>
      </w:r>
    </w:p>
    <w:p w:rsidR="00B264A5" w:rsidRPr="00EE5434" w:rsidRDefault="00732BA6" w:rsidP="00FA4E3C">
      <w:pPr>
        <w:spacing w:before="120" w:after="0" w:line="240" w:lineRule="auto"/>
        <w:ind w:right="-108" w:firstLine="720"/>
        <w:jc w:val="both"/>
        <w:rPr>
          <w:rFonts w:ascii="Times New Roman" w:hAnsi="Times New Roman" w:cs="Times New Roman"/>
          <w:b/>
          <w:sz w:val="28"/>
          <w:szCs w:val="28"/>
        </w:rPr>
      </w:pPr>
      <w:r w:rsidRPr="00EE5434">
        <w:rPr>
          <w:rFonts w:ascii="Times New Roman" w:hAnsi="Times New Roman" w:cs="Times New Roman"/>
          <w:b/>
          <w:sz w:val="28"/>
          <w:szCs w:val="28"/>
        </w:rPr>
        <w:t>2. Thời gian tr</w:t>
      </w:r>
      <w:r w:rsidR="00B264A5" w:rsidRPr="00EE5434">
        <w:rPr>
          <w:rFonts w:ascii="Times New Roman" w:hAnsi="Times New Roman" w:cs="Times New Roman"/>
          <w:b/>
          <w:sz w:val="28"/>
          <w:szCs w:val="28"/>
        </w:rPr>
        <w:t>ình thông qua/ban hành: Tháng 7</w:t>
      </w:r>
      <w:r w:rsidRPr="00EE5434">
        <w:rPr>
          <w:rFonts w:ascii="Times New Roman" w:hAnsi="Times New Roman" w:cs="Times New Roman"/>
          <w:b/>
          <w:sz w:val="28"/>
          <w:szCs w:val="28"/>
        </w:rPr>
        <w:t xml:space="preserve"> năm 2026. </w:t>
      </w:r>
    </w:p>
    <w:p w:rsidR="0072343B" w:rsidRPr="0072343B" w:rsidRDefault="00732BA6" w:rsidP="0072343B">
      <w:pPr>
        <w:spacing w:before="120" w:after="0" w:line="240" w:lineRule="auto"/>
        <w:ind w:right="-108" w:firstLine="720"/>
        <w:jc w:val="both"/>
        <w:rPr>
          <w:rFonts w:ascii="Times New Roman" w:hAnsi="Times New Roman" w:cs="Times New Roman"/>
          <w:sz w:val="28"/>
          <w:szCs w:val="28"/>
        </w:rPr>
      </w:pPr>
      <w:r w:rsidRPr="00732BA6">
        <w:rPr>
          <w:rFonts w:ascii="Times New Roman" w:hAnsi="Times New Roman" w:cs="Times New Roman"/>
          <w:sz w:val="28"/>
          <w:szCs w:val="28"/>
        </w:rPr>
        <w:t>Trên đây là Tờ</w:t>
      </w:r>
      <w:r w:rsidR="009212AE">
        <w:rPr>
          <w:rFonts w:ascii="Times New Roman" w:hAnsi="Times New Roman" w:cs="Times New Roman"/>
          <w:sz w:val="28"/>
          <w:szCs w:val="28"/>
        </w:rPr>
        <w:t xml:space="preserve"> trình </w:t>
      </w:r>
      <w:r w:rsidRPr="00732BA6">
        <w:rPr>
          <w:rFonts w:ascii="Times New Roman" w:hAnsi="Times New Roman" w:cs="Times New Roman"/>
          <w:sz w:val="28"/>
          <w:szCs w:val="28"/>
        </w:rPr>
        <w:t xml:space="preserve">dự thảo Quyết định bãi bỏ Quyết định số 01/2025/QĐ-UBND ngày 01 tháng 7 năm 2025 của Ủy ban nhân dân </w:t>
      </w:r>
      <w:r w:rsidR="00B264A5">
        <w:rPr>
          <w:rFonts w:ascii="Times New Roman" w:hAnsi="Times New Roman" w:cs="Times New Roman"/>
          <w:sz w:val="28"/>
          <w:szCs w:val="28"/>
        </w:rPr>
        <w:t>phường</w:t>
      </w:r>
      <w:r w:rsidR="00B264A5" w:rsidRPr="00BF01A4">
        <w:rPr>
          <w:rFonts w:ascii="Times New Roman" w:hAnsi="Times New Roman" w:cs="Times New Roman"/>
          <w:sz w:val="28"/>
          <w:szCs w:val="28"/>
        </w:rPr>
        <w:t xml:space="preserve"> </w:t>
      </w:r>
      <w:r w:rsidR="00B264A5">
        <w:rPr>
          <w:rFonts w:ascii="Times New Roman" w:hAnsi="Times New Roman" w:cs="Times New Roman"/>
          <w:sz w:val="28"/>
          <w:szCs w:val="28"/>
        </w:rPr>
        <w:t xml:space="preserve">Thới Sơn </w:t>
      </w:r>
      <w:r w:rsidRPr="00732BA6">
        <w:rPr>
          <w:rFonts w:ascii="Times New Roman" w:hAnsi="Times New Roman" w:cs="Times New Roman"/>
          <w:sz w:val="28"/>
          <w:szCs w:val="28"/>
        </w:rPr>
        <w:t xml:space="preserve">ban hành Quy chế làm việc của Ủy ban nhân dân </w:t>
      </w:r>
      <w:r w:rsidR="00B264A5">
        <w:rPr>
          <w:rFonts w:ascii="Times New Roman" w:hAnsi="Times New Roman" w:cs="Times New Roman"/>
          <w:sz w:val="28"/>
          <w:szCs w:val="28"/>
        </w:rPr>
        <w:t>phường</w:t>
      </w:r>
      <w:r w:rsidR="00B264A5" w:rsidRPr="00BF01A4">
        <w:rPr>
          <w:rFonts w:ascii="Times New Roman" w:hAnsi="Times New Roman" w:cs="Times New Roman"/>
          <w:sz w:val="28"/>
          <w:szCs w:val="28"/>
        </w:rPr>
        <w:t xml:space="preserve"> </w:t>
      </w:r>
      <w:r w:rsidR="00B264A5">
        <w:rPr>
          <w:rFonts w:ascii="Times New Roman" w:hAnsi="Times New Roman" w:cs="Times New Roman"/>
          <w:sz w:val="28"/>
          <w:szCs w:val="28"/>
        </w:rPr>
        <w:t>Thới Sơn</w:t>
      </w:r>
      <w:r w:rsidRPr="00732BA6">
        <w:rPr>
          <w:rFonts w:ascii="Times New Roman" w:hAnsi="Times New Roman" w:cs="Times New Roman"/>
          <w:sz w:val="28"/>
          <w:szCs w:val="28"/>
        </w:rPr>
        <w:t xml:space="preserve">, nhiệm kỳ 2021-2026, </w:t>
      </w:r>
      <w:r w:rsidR="00B264A5" w:rsidRPr="00A3384B">
        <w:rPr>
          <w:rFonts w:ascii="Times New Roman" w:hAnsi="Times New Roman" w:cs="Times New Roman"/>
          <w:sz w:val="28"/>
          <w:szCs w:val="28"/>
        </w:rPr>
        <w:t>Văn phòng HĐND và UBND</w:t>
      </w:r>
      <w:r w:rsidR="00060AF0">
        <w:rPr>
          <w:rFonts w:ascii="Times New Roman" w:hAnsi="Times New Roman" w:cs="Times New Roman"/>
          <w:sz w:val="28"/>
          <w:szCs w:val="28"/>
        </w:rPr>
        <w:t xml:space="preserve"> </w:t>
      </w:r>
      <w:r w:rsidR="00B264A5">
        <w:rPr>
          <w:rFonts w:ascii="Times New Roman" w:hAnsi="Times New Roman" w:cs="Times New Roman"/>
          <w:sz w:val="28"/>
          <w:szCs w:val="28"/>
        </w:rPr>
        <w:t xml:space="preserve">phường </w:t>
      </w:r>
      <w:r w:rsidRPr="00732BA6">
        <w:rPr>
          <w:rFonts w:ascii="Times New Roman" w:hAnsi="Times New Roman" w:cs="Times New Roman"/>
          <w:sz w:val="28"/>
          <w:szCs w:val="28"/>
        </w:rPr>
        <w:t>xin kính trình Ủ</w:t>
      </w:r>
      <w:r w:rsidR="00B264A5">
        <w:rPr>
          <w:rFonts w:ascii="Times New Roman" w:hAnsi="Times New Roman" w:cs="Times New Roman"/>
          <w:sz w:val="28"/>
          <w:szCs w:val="28"/>
        </w:rPr>
        <w:t>y ban nhân dân phường</w:t>
      </w:r>
      <w:r w:rsidRPr="00732BA6">
        <w:rPr>
          <w:rFonts w:ascii="Times New Roman" w:hAnsi="Times New Roman" w:cs="Times New Roman"/>
          <w:sz w:val="28"/>
          <w:szCs w:val="28"/>
        </w:rPr>
        <w:t xml:space="preserve"> xem xét, quyết đị</w:t>
      </w:r>
      <w:r w:rsidR="00B264A5">
        <w:rPr>
          <w:rFonts w:ascii="Times New Roman" w:hAnsi="Times New Roman" w:cs="Times New Roman"/>
          <w:sz w:val="28"/>
          <w:szCs w:val="28"/>
        </w:rPr>
        <w:t xml:space="preserve">nh </w:t>
      </w:r>
      <w:r w:rsidR="00B264A5">
        <w:rPr>
          <w:rFonts w:ascii="Times New Roman" w:hAnsi="Times New Roman" w:cs="Times New Roman"/>
          <w:i/>
          <w:sz w:val="28"/>
          <w:szCs w:val="28"/>
        </w:rPr>
        <w:t>(X</w:t>
      </w:r>
      <w:r w:rsidR="00B264A5" w:rsidRPr="00B264A5">
        <w:rPr>
          <w:rFonts w:ascii="Times New Roman" w:hAnsi="Times New Roman" w:cs="Times New Roman"/>
          <w:i/>
          <w:sz w:val="28"/>
          <w:szCs w:val="28"/>
        </w:rPr>
        <w:t>in</w:t>
      </w:r>
      <w:r w:rsidRPr="00B264A5">
        <w:rPr>
          <w:rFonts w:ascii="Times New Roman" w:hAnsi="Times New Roman" w:cs="Times New Roman"/>
          <w:i/>
          <w:sz w:val="28"/>
          <w:szCs w:val="28"/>
        </w:rPr>
        <w:t xml:space="preserve"> gử</w:t>
      </w:r>
      <w:r w:rsidR="00B264A5" w:rsidRPr="00B264A5">
        <w:rPr>
          <w:rFonts w:ascii="Times New Roman" w:hAnsi="Times New Roman" w:cs="Times New Roman"/>
          <w:i/>
          <w:sz w:val="28"/>
          <w:szCs w:val="28"/>
        </w:rPr>
        <w:t>i kèm theo dự thảo Quyết đị</w:t>
      </w:r>
      <w:r w:rsidR="00A91735">
        <w:rPr>
          <w:rFonts w:ascii="Times New Roman" w:hAnsi="Times New Roman" w:cs="Times New Roman"/>
          <w:i/>
          <w:sz w:val="28"/>
          <w:szCs w:val="28"/>
        </w:rPr>
        <w:t>nh)./.</w:t>
      </w:r>
    </w:p>
    <w:tbl>
      <w:tblPr>
        <w:tblW w:w="9181" w:type="dxa"/>
        <w:jc w:val="center"/>
        <w:tblLook w:val="01E0" w:firstRow="1" w:lastRow="1" w:firstColumn="1" w:lastColumn="1" w:noHBand="0" w:noVBand="0"/>
      </w:tblPr>
      <w:tblGrid>
        <w:gridCol w:w="3686"/>
        <w:gridCol w:w="5495"/>
      </w:tblGrid>
      <w:tr w:rsidR="002B3A8A" w:rsidRPr="00653B41" w:rsidTr="000B11AA">
        <w:trPr>
          <w:jc w:val="center"/>
        </w:trPr>
        <w:tc>
          <w:tcPr>
            <w:tcW w:w="3686" w:type="dxa"/>
          </w:tcPr>
          <w:p w:rsidR="002B3A8A" w:rsidRPr="002B3A8A" w:rsidRDefault="002B3A8A" w:rsidP="0072343B">
            <w:pPr>
              <w:spacing w:before="240" w:after="0" w:line="240" w:lineRule="auto"/>
              <w:jc w:val="both"/>
              <w:rPr>
                <w:rFonts w:ascii="Times New Roman" w:hAnsi="Times New Roman"/>
                <w:i/>
                <w:iCs/>
                <w:color w:val="000000"/>
                <w:sz w:val="24"/>
                <w:szCs w:val="24"/>
                <w:lang w:val="vi-VN"/>
              </w:rPr>
            </w:pPr>
            <w:r w:rsidRPr="002B3A8A">
              <w:rPr>
                <w:rFonts w:ascii="Times New Roman" w:hAnsi="Times New Roman"/>
                <w:b/>
                <w:bCs/>
                <w:i/>
                <w:iCs/>
                <w:color w:val="000000"/>
                <w:sz w:val="24"/>
                <w:szCs w:val="24"/>
                <w:lang w:val="vi-VN"/>
              </w:rPr>
              <w:t>Nơi nhận:</w:t>
            </w:r>
          </w:p>
          <w:p w:rsidR="002B3A8A" w:rsidRDefault="002B3A8A" w:rsidP="002B3A8A">
            <w:pPr>
              <w:spacing w:after="0" w:line="240" w:lineRule="auto"/>
              <w:jc w:val="both"/>
              <w:rPr>
                <w:rFonts w:ascii="Times New Roman" w:hAnsi="Times New Roman"/>
                <w:color w:val="000000"/>
              </w:rPr>
            </w:pPr>
            <w:r w:rsidRPr="002B3A8A">
              <w:rPr>
                <w:rFonts w:ascii="Times New Roman" w:hAnsi="Times New Roman"/>
                <w:color w:val="000000"/>
                <w:lang w:val="vi-VN"/>
              </w:rPr>
              <w:t xml:space="preserve">- </w:t>
            </w:r>
            <w:r w:rsidRPr="002B3A8A">
              <w:rPr>
                <w:rFonts w:ascii="Times New Roman" w:hAnsi="Times New Roman"/>
                <w:color w:val="000000"/>
              </w:rPr>
              <w:t>Như trên;</w:t>
            </w:r>
          </w:p>
          <w:p w:rsidR="00B264A5" w:rsidRDefault="00B264A5" w:rsidP="0072343B">
            <w:pPr>
              <w:spacing w:after="0" w:line="240" w:lineRule="auto"/>
              <w:rPr>
                <w:rFonts w:ascii="Times New Roman" w:hAnsi="Times New Roman"/>
              </w:rPr>
            </w:pPr>
            <w:r>
              <w:rPr>
                <w:rFonts w:ascii="Times New Roman" w:hAnsi="Times New Roman"/>
                <w:color w:val="000000"/>
              </w:rPr>
              <w:t xml:space="preserve">- </w:t>
            </w:r>
            <w:r>
              <w:rPr>
                <w:rFonts w:ascii="Times New Roman" w:hAnsi="Times New Roman"/>
              </w:rPr>
              <w:t>CT, các PCT. UBND</w:t>
            </w:r>
            <w:r w:rsidRPr="00EA218B">
              <w:rPr>
                <w:rFonts w:ascii="Times New Roman" w:hAnsi="Times New Roman"/>
              </w:rPr>
              <w:t xml:space="preserve"> phường;</w:t>
            </w:r>
          </w:p>
          <w:p w:rsidR="0072343B" w:rsidRPr="00221DF5" w:rsidRDefault="0072343B" w:rsidP="00221DF5">
            <w:pPr>
              <w:spacing w:after="0" w:line="240" w:lineRule="auto"/>
              <w:ind w:right="-108"/>
              <w:rPr>
                <w:rFonts w:ascii="Times New Roman" w:hAnsi="Times New Roman"/>
              </w:rPr>
            </w:pPr>
            <w:r w:rsidRPr="00221DF5">
              <w:rPr>
                <w:rFonts w:ascii="Times New Roman" w:hAnsi="Times New Roman"/>
              </w:rPr>
              <w:t xml:space="preserve">- Văn phòng </w:t>
            </w:r>
            <w:r w:rsidR="00221DF5" w:rsidRPr="00221DF5">
              <w:rPr>
                <w:rFonts w:ascii="Times New Roman" w:hAnsi="Times New Roman" w:cs="Times New Roman"/>
              </w:rPr>
              <w:t>HĐND và UBND phường</w:t>
            </w:r>
            <w:r w:rsidR="00221DF5">
              <w:rPr>
                <w:rFonts w:ascii="Times New Roman" w:hAnsi="Times New Roman" w:cs="Times New Roman"/>
              </w:rPr>
              <w:t>;</w:t>
            </w:r>
          </w:p>
          <w:p w:rsidR="002B3A8A" w:rsidRPr="00221DF5" w:rsidRDefault="00B264A5" w:rsidP="00221DF5">
            <w:pPr>
              <w:rPr>
                <w:rFonts w:ascii="Times New Roman" w:hAnsi="Times New Roman"/>
              </w:rPr>
            </w:pPr>
            <w:r>
              <w:rPr>
                <w:rFonts w:ascii="Times New Roman" w:hAnsi="Times New Roman"/>
              </w:rPr>
              <w:t xml:space="preserve">- </w:t>
            </w:r>
            <w:r w:rsidR="002B3A8A" w:rsidRPr="002B3A8A">
              <w:rPr>
                <w:rFonts w:ascii="Times New Roman" w:hAnsi="Times New Roman"/>
                <w:color w:val="000000"/>
              </w:rPr>
              <w:t>Lưu: VT.</w:t>
            </w:r>
          </w:p>
          <w:p w:rsidR="002B3A8A" w:rsidRPr="002B3A8A" w:rsidRDefault="002B3A8A" w:rsidP="002B3A8A">
            <w:pPr>
              <w:spacing w:after="0" w:line="240" w:lineRule="auto"/>
              <w:jc w:val="both"/>
              <w:rPr>
                <w:rFonts w:ascii="Times New Roman" w:hAnsi="Times New Roman"/>
                <w:color w:val="000000"/>
                <w:sz w:val="28"/>
                <w:szCs w:val="28"/>
              </w:rPr>
            </w:pPr>
          </w:p>
        </w:tc>
        <w:tc>
          <w:tcPr>
            <w:tcW w:w="5495" w:type="dxa"/>
          </w:tcPr>
          <w:p w:rsidR="002B3A8A" w:rsidRPr="002B3A8A" w:rsidRDefault="002B3A8A" w:rsidP="0072343B">
            <w:pPr>
              <w:spacing w:before="240" w:after="0" w:line="240" w:lineRule="auto"/>
              <w:jc w:val="center"/>
              <w:rPr>
                <w:rFonts w:ascii="Times New Roman" w:hAnsi="Times New Roman"/>
                <w:b/>
                <w:bCs/>
                <w:color w:val="000000"/>
                <w:sz w:val="28"/>
                <w:szCs w:val="28"/>
              </w:rPr>
            </w:pPr>
            <w:r w:rsidRPr="002B3A8A">
              <w:rPr>
                <w:rFonts w:ascii="Times New Roman" w:hAnsi="Times New Roman"/>
                <w:b/>
                <w:bCs/>
                <w:color w:val="000000"/>
                <w:sz w:val="28"/>
                <w:szCs w:val="28"/>
              </w:rPr>
              <w:t>CHÁNH VĂN PHÒNG</w:t>
            </w:r>
          </w:p>
          <w:p w:rsidR="002B3A8A" w:rsidRPr="002B3A8A" w:rsidRDefault="002B3A8A" w:rsidP="00CD068C">
            <w:pPr>
              <w:spacing w:after="0" w:line="240" w:lineRule="auto"/>
              <w:rPr>
                <w:rFonts w:ascii="Times New Roman" w:hAnsi="Times New Roman"/>
                <w:b/>
                <w:bCs/>
                <w:color w:val="000000"/>
                <w:sz w:val="28"/>
                <w:szCs w:val="28"/>
              </w:rPr>
            </w:pPr>
          </w:p>
          <w:p w:rsidR="0041469D" w:rsidRDefault="0041469D" w:rsidP="002B3A8A">
            <w:pPr>
              <w:spacing w:after="0" w:line="240" w:lineRule="auto"/>
              <w:rPr>
                <w:rFonts w:ascii="Times New Roman" w:hAnsi="Times New Roman"/>
                <w:b/>
                <w:bCs/>
                <w:color w:val="000000"/>
                <w:sz w:val="28"/>
                <w:szCs w:val="28"/>
              </w:rPr>
            </w:pPr>
          </w:p>
          <w:p w:rsidR="00DF069E" w:rsidRPr="002B3A8A" w:rsidRDefault="00DF069E" w:rsidP="002B3A8A">
            <w:pPr>
              <w:spacing w:after="0" w:line="240" w:lineRule="auto"/>
              <w:rPr>
                <w:rFonts w:ascii="Times New Roman" w:hAnsi="Times New Roman"/>
                <w:b/>
                <w:bCs/>
                <w:color w:val="000000"/>
                <w:sz w:val="28"/>
                <w:szCs w:val="28"/>
              </w:rPr>
            </w:pPr>
          </w:p>
          <w:p w:rsidR="002B3A8A" w:rsidRPr="002B3A8A" w:rsidRDefault="002B3A8A" w:rsidP="002B3A8A">
            <w:pPr>
              <w:spacing w:after="0" w:line="240" w:lineRule="auto"/>
              <w:jc w:val="center"/>
              <w:rPr>
                <w:rFonts w:ascii="Times New Roman" w:hAnsi="Times New Roman"/>
                <w:b/>
                <w:bCs/>
                <w:color w:val="000000"/>
                <w:sz w:val="28"/>
                <w:szCs w:val="28"/>
              </w:rPr>
            </w:pPr>
          </w:p>
          <w:p w:rsidR="002B3A8A" w:rsidRPr="002B3A8A" w:rsidRDefault="002B3A8A" w:rsidP="002B3A8A">
            <w:pPr>
              <w:spacing w:after="0" w:line="240" w:lineRule="auto"/>
              <w:jc w:val="center"/>
              <w:rPr>
                <w:rFonts w:ascii="Times New Roman" w:hAnsi="Times New Roman"/>
                <w:b/>
                <w:bCs/>
                <w:color w:val="000000"/>
                <w:sz w:val="28"/>
                <w:szCs w:val="28"/>
              </w:rPr>
            </w:pPr>
            <w:r w:rsidRPr="002B3A8A">
              <w:rPr>
                <w:rFonts w:ascii="Times New Roman" w:hAnsi="Times New Roman"/>
                <w:b/>
                <w:bCs/>
                <w:color w:val="000000"/>
                <w:sz w:val="28"/>
                <w:szCs w:val="28"/>
              </w:rPr>
              <w:t>Phan Thị Mộng Cầm</w:t>
            </w:r>
          </w:p>
        </w:tc>
      </w:tr>
    </w:tbl>
    <w:p w:rsidR="002B3A8A" w:rsidRPr="00653B41" w:rsidRDefault="002B3A8A" w:rsidP="002B3A8A">
      <w:pPr>
        <w:jc w:val="both"/>
        <w:rPr>
          <w:sz w:val="28"/>
          <w:szCs w:val="28"/>
        </w:rPr>
      </w:pPr>
    </w:p>
    <w:sectPr w:rsidR="002B3A8A" w:rsidRPr="00653B41" w:rsidSect="00060AF0">
      <w:headerReference w:type="default" r:id="rId8"/>
      <w:footerReference w:type="default" r:id="rId9"/>
      <w:pgSz w:w="11907" w:h="16840" w:code="9"/>
      <w:pgMar w:top="993" w:right="1134" w:bottom="993" w:left="1701" w:header="284" w:footer="28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821" w:rsidRDefault="00594821" w:rsidP="00714D83">
      <w:pPr>
        <w:spacing w:after="0" w:line="240" w:lineRule="auto"/>
      </w:pPr>
      <w:r>
        <w:separator/>
      </w:r>
    </w:p>
  </w:endnote>
  <w:endnote w:type="continuationSeparator" w:id="0">
    <w:p w:rsidR="00594821" w:rsidRDefault="00594821" w:rsidP="00714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l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D83" w:rsidRDefault="00714D83">
    <w:pPr>
      <w:pStyle w:val="Footer"/>
      <w:jc w:val="center"/>
    </w:pPr>
  </w:p>
  <w:p w:rsidR="00714D83" w:rsidRDefault="00714D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821" w:rsidRDefault="00594821" w:rsidP="00714D83">
      <w:pPr>
        <w:spacing w:after="0" w:line="240" w:lineRule="auto"/>
      </w:pPr>
      <w:r>
        <w:separator/>
      </w:r>
    </w:p>
  </w:footnote>
  <w:footnote w:type="continuationSeparator" w:id="0">
    <w:p w:rsidR="00594821" w:rsidRDefault="00594821" w:rsidP="00714D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9638859"/>
      <w:docPartObj>
        <w:docPartGallery w:val="Page Numbers (Top of Page)"/>
        <w:docPartUnique/>
      </w:docPartObj>
    </w:sdtPr>
    <w:sdtEndPr>
      <w:rPr>
        <w:noProof/>
        <w:sz w:val="28"/>
        <w:szCs w:val="28"/>
      </w:rPr>
    </w:sdtEndPr>
    <w:sdtContent>
      <w:p w:rsidR="000B11AA" w:rsidRPr="000B11AA" w:rsidRDefault="000B11AA" w:rsidP="000B11AA">
        <w:pPr>
          <w:pStyle w:val="Header"/>
          <w:jc w:val="center"/>
          <w:rPr>
            <w:sz w:val="28"/>
            <w:szCs w:val="28"/>
          </w:rPr>
        </w:pPr>
        <w:r w:rsidRPr="000B11AA">
          <w:rPr>
            <w:sz w:val="28"/>
            <w:szCs w:val="28"/>
          </w:rPr>
          <w:fldChar w:fldCharType="begin"/>
        </w:r>
        <w:r w:rsidRPr="000B11AA">
          <w:rPr>
            <w:sz w:val="28"/>
            <w:szCs w:val="28"/>
          </w:rPr>
          <w:instrText xml:space="preserve"> PAGE   \* MERGEFORMAT </w:instrText>
        </w:r>
        <w:r w:rsidRPr="000B11AA">
          <w:rPr>
            <w:sz w:val="28"/>
            <w:szCs w:val="28"/>
          </w:rPr>
          <w:fldChar w:fldCharType="separate"/>
        </w:r>
        <w:r w:rsidR="00A248EA">
          <w:rPr>
            <w:noProof/>
            <w:sz w:val="28"/>
            <w:szCs w:val="28"/>
          </w:rPr>
          <w:t>2</w:t>
        </w:r>
        <w:r w:rsidRPr="000B11AA">
          <w:rPr>
            <w:noProo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CC7718"/>
    <w:multiLevelType w:val="hybridMultilevel"/>
    <w:tmpl w:val="FD624842"/>
    <w:lvl w:ilvl="0" w:tplc="2B32650C">
      <w:start w:val="1"/>
      <w:numFmt w:val="decimal"/>
      <w:lvlText w:val="%1."/>
      <w:lvlJc w:val="left"/>
      <w:pPr>
        <w:ind w:left="948" w:hanging="360"/>
      </w:pPr>
      <w:rPr>
        <w:rFonts w:hint="default"/>
      </w:rPr>
    </w:lvl>
    <w:lvl w:ilvl="1" w:tplc="04090019" w:tentative="1">
      <w:start w:val="1"/>
      <w:numFmt w:val="lowerLetter"/>
      <w:lvlText w:val="%2."/>
      <w:lvlJc w:val="left"/>
      <w:pPr>
        <w:ind w:left="1668" w:hanging="360"/>
      </w:pPr>
    </w:lvl>
    <w:lvl w:ilvl="2" w:tplc="0409001B" w:tentative="1">
      <w:start w:val="1"/>
      <w:numFmt w:val="lowerRoman"/>
      <w:lvlText w:val="%3."/>
      <w:lvlJc w:val="right"/>
      <w:pPr>
        <w:ind w:left="2388" w:hanging="180"/>
      </w:pPr>
    </w:lvl>
    <w:lvl w:ilvl="3" w:tplc="0409000F" w:tentative="1">
      <w:start w:val="1"/>
      <w:numFmt w:val="decimal"/>
      <w:lvlText w:val="%4."/>
      <w:lvlJc w:val="left"/>
      <w:pPr>
        <w:ind w:left="3108" w:hanging="360"/>
      </w:pPr>
    </w:lvl>
    <w:lvl w:ilvl="4" w:tplc="04090019" w:tentative="1">
      <w:start w:val="1"/>
      <w:numFmt w:val="lowerLetter"/>
      <w:lvlText w:val="%5."/>
      <w:lvlJc w:val="left"/>
      <w:pPr>
        <w:ind w:left="3828" w:hanging="360"/>
      </w:pPr>
    </w:lvl>
    <w:lvl w:ilvl="5" w:tplc="0409001B" w:tentative="1">
      <w:start w:val="1"/>
      <w:numFmt w:val="lowerRoman"/>
      <w:lvlText w:val="%6."/>
      <w:lvlJc w:val="right"/>
      <w:pPr>
        <w:ind w:left="4548" w:hanging="180"/>
      </w:pPr>
    </w:lvl>
    <w:lvl w:ilvl="6" w:tplc="0409000F" w:tentative="1">
      <w:start w:val="1"/>
      <w:numFmt w:val="decimal"/>
      <w:lvlText w:val="%7."/>
      <w:lvlJc w:val="left"/>
      <w:pPr>
        <w:ind w:left="5268" w:hanging="360"/>
      </w:pPr>
    </w:lvl>
    <w:lvl w:ilvl="7" w:tplc="04090019" w:tentative="1">
      <w:start w:val="1"/>
      <w:numFmt w:val="lowerLetter"/>
      <w:lvlText w:val="%8."/>
      <w:lvlJc w:val="left"/>
      <w:pPr>
        <w:ind w:left="5988" w:hanging="360"/>
      </w:pPr>
    </w:lvl>
    <w:lvl w:ilvl="8" w:tplc="0409001B" w:tentative="1">
      <w:start w:val="1"/>
      <w:numFmt w:val="lowerRoman"/>
      <w:lvlText w:val="%9."/>
      <w:lvlJc w:val="right"/>
      <w:pPr>
        <w:ind w:left="6708" w:hanging="180"/>
      </w:pPr>
    </w:lvl>
  </w:abstractNum>
  <w:abstractNum w:abstractNumId="1">
    <w:nsid w:val="369950AE"/>
    <w:multiLevelType w:val="multilevel"/>
    <w:tmpl w:val="CE3426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52D1EBE"/>
    <w:multiLevelType w:val="multilevel"/>
    <w:tmpl w:val="2F681D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7901E8C"/>
    <w:multiLevelType w:val="multilevel"/>
    <w:tmpl w:val="1346BF0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80A7781"/>
    <w:multiLevelType w:val="hybridMultilevel"/>
    <w:tmpl w:val="AE78BAB4"/>
    <w:lvl w:ilvl="0" w:tplc="FE62AA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9DA709D"/>
    <w:multiLevelType w:val="hybridMultilevel"/>
    <w:tmpl w:val="F8F8C8EA"/>
    <w:lvl w:ilvl="0" w:tplc="23AE3BB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D2122C5"/>
    <w:multiLevelType w:val="multilevel"/>
    <w:tmpl w:val="4EFECA1E"/>
    <w:lvl w:ilvl="0">
      <w:start w:val="1"/>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
  </w:num>
  <w:num w:numId="3">
    <w:abstractNumId w:val="3"/>
  </w:num>
  <w:num w:numId="4">
    <w:abstractNumId w:val="2"/>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F59"/>
    <w:rsid w:val="00004B36"/>
    <w:rsid w:val="00015FE1"/>
    <w:rsid w:val="00024D17"/>
    <w:rsid w:val="00024EDB"/>
    <w:rsid w:val="0002789F"/>
    <w:rsid w:val="00031346"/>
    <w:rsid w:val="00033ABB"/>
    <w:rsid w:val="00045FBB"/>
    <w:rsid w:val="00046F9F"/>
    <w:rsid w:val="00053A47"/>
    <w:rsid w:val="000607BC"/>
    <w:rsid w:val="00060AF0"/>
    <w:rsid w:val="000670AA"/>
    <w:rsid w:val="0008127C"/>
    <w:rsid w:val="000B11AA"/>
    <w:rsid w:val="000D640B"/>
    <w:rsid w:val="000E28C1"/>
    <w:rsid w:val="000F104B"/>
    <w:rsid w:val="000F71F7"/>
    <w:rsid w:val="00102441"/>
    <w:rsid w:val="00104F33"/>
    <w:rsid w:val="00127655"/>
    <w:rsid w:val="001355F4"/>
    <w:rsid w:val="00136C9B"/>
    <w:rsid w:val="0014066A"/>
    <w:rsid w:val="00150445"/>
    <w:rsid w:val="00150910"/>
    <w:rsid w:val="00153DC9"/>
    <w:rsid w:val="001608C2"/>
    <w:rsid w:val="00167BE3"/>
    <w:rsid w:val="00176DA3"/>
    <w:rsid w:val="00197473"/>
    <w:rsid w:val="001B6860"/>
    <w:rsid w:val="001B6C78"/>
    <w:rsid w:val="001C254E"/>
    <w:rsid w:val="001C41E0"/>
    <w:rsid w:val="001D348D"/>
    <w:rsid w:val="001E2FFD"/>
    <w:rsid w:val="001F3E99"/>
    <w:rsid w:val="00213B0E"/>
    <w:rsid w:val="00221DF5"/>
    <w:rsid w:val="00233BD6"/>
    <w:rsid w:val="00236FBB"/>
    <w:rsid w:val="002447A4"/>
    <w:rsid w:val="00253D36"/>
    <w:rsid w:val="00256D58"/>
    <w:rsid w:val="00277F6C"/>
    <w:rsid w:val="0028630F"/>
    <w:rsid w:val="00295D7D"/>
    <w:rsid w:val="002B3A8A"/>
    <w:rsid w:val="002B45F7"/>
    <w:rsid w:val="002B6F54"/>
    <w:rsid w:val="002D1A4C"/>
    <w:rsid w:val="002D5AA1"/>
    <w:rsid w:val="002D5D89"/>
    <w:rsid w:val="002F3C38"/>
    <w:rsid w:val="00310D74"/>
    <w:rsid w:val="003207EB"/>
    <w:rsid w:val="0032603D"/>
    <w:rsid w:val="0032689D"/>
    <w:rsid w:val="003311F9"/>
    <w:rsid w:val="00331B07"/>
    <w:rsid w:val="00346AC9"/>
    <w:rsid w:val="003557A8"/>
    <w:rsid w:val="00355C1C"/>
    <w:rsid w:val="003657CF"/>
    <w:rsid w:val="003811D0"/>
    <w:rsid w:val="00383475"/>
    <w:rsid w:val="003A2747"/>
    <w:rsid w:val="003B2549"/>
    <w:rsid w:val="003B586A"/>
    <w:rsid w:val="003C7878"/>
    <w:rsid w:val="003D41DF"/>
    <w:rsid w:val="003F70EA"/>
    <w:rsid w:val="00406751"/>
    <w:rsid w:val="0040782D"/>
    <w:rsid w:val="0041469D"/>
    <w:rsid w:val="00415FF4"/>
    <w:rsid w:val="0041689F"/>
    <w:rsid w:val="00420362"/>
    <w:rsid w:val="0043512B"/>
    <w:rsid w:val="00440C14"/>
    <w:rsid w:val="00441964"/>
    <w:rsid w:val="00444FCF"/>
    <w:rsid w:val="004467B7"/>
    <w:rsid w:val="00447BA5"/>
    <w:rsid w:val="00456C50"/>
    <w:rsid w:val="00460FAF"/>
    <w:rsid w:val="00461416"/>
    <w:rsid w:val="004621D6"/>
    <w:rsid w:val="00462332"/>
    <w:rsid w:val="00462427"/>
    <w:rsid w:val="004671A4"/>
    <w:rsid w:val="0046779C"/>
    <w:rsid w:val="00476400"/>
    <w:rsid w:val="00492107"/>
    <w:rsid w:val="004927CD"/>
    <w:rsid w:val="004971E5"/>
    <w:rsid w:val="004A0831"/>
    <w:rsid w:val="004A1AB4"/>
    <w:rsid w:val="004A4A0A"/>
    <w:rsid w:val="004C1DEE"/>
    <w:rsid w:val="004C232D"/>
    <w:rsid w:val="004C3F0B"/>
    <w:rsid w:val="004D5F9A"/>
    <w:rsid w:val="004E0CAF"/>
    <w:rsid w:val="004F5404"/>
    <w:rsid w:val="00507ADD"/>
    <w:rsid w:val="00507DA4"/>
    <w:rsid w:val="00512301"/>
    <w:rsid w:val="0051548E"/>
    <w:rsid w:val="005224DC"/>
    <w:rsid w:val="00524340"/>
    <w:rsid w:val="005305BE"/>
    <w:rsid w:val="005409EF"/>
    <w:rsid w:val="00542E73"/>
    <w:rsid w:val="005505E2"/>
    <w:rsid w:val="00555D0B"/>
    <w:rsid w:val="005566EF"/>
    <w:rsid w:val="00563346"/>
    <w:rsid w:val="00574A38"/>
    <w:rsid w:val="0058033C"/>
    <w:rsid w:val="005811CE"/>
    <w:rsid w:val="00584C47"/>
    <w:rsid w:val="00591EED"/>
    <w:rsid w:val="00594821"/>
    <w:rsid w:val="005A777A"/>
    <w:rsid w:val="005B10E2"/>
    <w:rsid w:val="005B3BE6"/>
    <w:rsid w:val="005C5FAC"/>
    <w:rsid w:val="005C7E68"/>
    <w:rsid w:val="005E73AA"/>
    <w:rsid w:val="00602FCE"/>
    <w:rsid w:val="00622183"/>
    <w:rsid w:val="0063778F"/>
    <w:rsid w:val="00645B0E"/>
    <w:rsid w:val="00652170"/>
    <w:rsid w:val="00663CBD"/>
    <w:rsid w:val="00676441"/>
    <w:rsid w:val="006942F8"/>
    <w:rsid w:val="006A21AD"/>
    <w:rsid w:val="006B0FB4"/>
    <w:rsid w:val="006B1909"/>
    <w:rsid w:val="006C2482"/>
    <w:rsid w:val="006D208D"/>
    <w:rsid w:val="006D252A"/>
    <w:rsid w:val="006D63D4"/>
    <w:rsid w:val="006D68CF"/>
    <w:rsid w:val="006E5320"/>
    <w:rsid w:val="006E6BEB"/>
    <w:rsid w:val="006F4EE2"/>
    <w:rsid w:val="006F6BC0"/>
    <w:rsid w:val="00700BBF"/>
    <w:rsid w:val="00714D83"/>
    <w:rsid w:val="007232B2"/>
    <w:rsid w:val="0072343B"/>
    <w:rsid w:val="00726060"/>
    <w:rsid w:val="00732BA6"/>
    <w:rsid w:val="00735FC0"/>
    <w:rsid w:val="00737C55"/>
    <w:rsid w:val="007508B1"/>
    <w:rsid w:val="007705C1"/>
    <w:rsid w:val="007763F0"/>
    <w:rsid w:val="00776D3B"/>
    <w:rsid w:val="00777558"/>
    <w:rsid w:val="00790835"/>
    <w:rsid w:val="007B24C3"/>
    <w:rsid w:val="007C0C5C"/>
    <w:rsid w:val="007D77CA"/>
    <w:rsid w:val="00822818"/>
    <w:rsid w:val="00825A6E"/>
    <w:rsid w:val="00830633"/>
    <w:rsid w:val="00831877"/>
    <w:rsid w:val="00843E46"/>
    <w:rsid w:val="00846059"/>
    <w:rsid w:val="00867357"/>
    <w:rsid w:val="00876856"/>
    <w:rsid w:val="00877270"/>
    <w:rsid w:val="008837EE"/>
    <w:rsid w:val="00884C29"/>
    <w:rsid w:val="00893C06"/>
    <w:rsid w:val="008A19F7"/>
    <w:rsid w:val="008B381C"/>
    <w:rsid w:val="008D556B"/>
    <w:rsid w:val="00910AB9"/>
    <w:rsid w:val="00910CF4"/>
    <w:rsid w:val="009212AE"/>
    <w:rsid w:val="009226D4"/>
    <w:rsid w:val="009231D9"/>
    <w:rsid w:val="0093263C"/>
    <w:rsid w:val="009354F3"/>
    <w:rsid w:val="0094471F"/>
    <w:rsid w:val="00955270"/>
    <w:rsid w:val="0097149D"/>
    <w:rsid w:val="00980C8E"/>
    <w:rsid w:val="009A00E6"/>
    <w:rsid w:val="009A2FA9"/>
    <w:rsid w:val="009C1F34"/>
    <w:rsid w:val="009C4215"/>
    <w:rsid w:val="009D19F7"/>
    <w:rsid w:val="009F00EB"/>
    <w:rsid w:val="009F241D"/>
    <w:rsid w:val="009F2A6E"/>
    <w:rsid w:val="00A03EE0"/>
    <w:rsid w:val="00A1394C"/>
    <w:rsid w:val="00A248EA"/>
    <w:rsid w:val="00A3384B"/>
    <w:rsid w:val="00A34CB9"/>
    <w:rsid w:val="00A4190A"/>
    <w:rsid w:val="00A6244A"/>
    <w:rsid w:val="00A66CE1"/>
    <w:rsid w:val="00A8146B"/>
    <w:rsid w:val="00A87F64"/>
    <w:rsid w:val="00A91735"/>
    <w:rsid w:val="00AA7E51"/>
    <w:rsid w:val="00AE2F07"/>
    <w:rsid w:val="00B04729"/>
    <w:rsid w:val="00B15176"/>
    <w:rsid w:val="00B16180"/>
    <w:rsid w:val="00B25DF4"/>
    <w:rsid w:val="00B264A5"/>
    <w:rsid w:val="00B30DA1"/>
    <w:rsid w:val="00B3325F"/>
    <w:rsid w:val="00B34EF9"/>
    <w:rsid w:val="00B425E3"/>
    <w:rsid w:val="00B52D87"/>
    <w:rsid w:val="00B56401"/>
    <w:rsid w:val="00B61AEC"/>
    <w:rsid w:val="00BB1849"/>
    <w:rsid w:val="00BB68FD"/>
    <w:rsid w:val="00BC7F59"/>
    <w:rsid w:val="00BD3F79"/>
    <w:rsid w:val="00BE14BB"/>
    <w:rsid w:val="00BE2F13"/>
    <w:rsid w:val="00BE442F"/>
    <w:rsid w:val="00BE4CCF"/>
    <w:rsid w:val="00BF01A4"/>
    <w:rsid w:val="00C07D9E"/>
    <w:rsid w:val="00C16857"/>
    <w:rsid w:val="00C517B5"/>
    <w:rsid w:val="00C707B1"/>
    <w:rsid w:val="00C87171"/>
    <w:rsid w:val="00C92965"/>
    <w:rsid w:val="00CA7041"/>
    <w:rsid w:val="00CC2BC9"/>
    <w:rsid w:val="00CD068C"/>
    <w:rsid w:val="00CE35B6"/>
    <w:rsid w:val="00CE4BB6"/>
    <w:rsid w:val="00CE6A26"/>
    <w:rsid w:val="00CE7524"/>
    <w:rsid w:val="00D17578"/>
    <w:rsid w:val="00D21F25"/>
    <w:rsid w:val="00D222C3"/>
    <w:rsid w:val="00D34E91"/>
    <w:rsid w:val="00D354F4"/>
    <w:rsid w:val="00D37936"/>
    <w:rsid w:val="00D44AA0"/>
    <w:rsid w:val="00D47A93"/>
    <w:rsid w:val="00D7219D"/>
    <w:rsid w:val="00D7245B"/>
    <w:rsid w:val="00D74604"/>
    <w:rsid w:val="00D919F0"/>
    <w:rsid w:val="00D96863"/>
    <w:rsid w:val="00DB2E7C"/>
    <w:rsid w:val="00DC05E8"/>
    <w:rsid w:val="00DC18B3"/>
    <w:rsid w:val="00DD6F4D"/>
    <w:rsid w:val="00DE29C3"/>
    <w:rsid w:val="00DF069E"/>
    <w:rsid w:val="00DF0A21"/>
    <w:rsid w:val="00DF488E"/>
    <w:rsid w:val="00E056E6"/>
    <w:rsid w:val="00E11FBA"/>
    <w:rsid w:val="00E15825"/>
    <w:rsid w:val="00E16CCE"/>
    <w:rsid w:val="00E35124"/>
    <w:rsid w:val="00E35CA2"/>
    <w:rsid w:val="00E43DC3"/>
    <w:rsid w:val="00E47722"/>
    <w:rsid w:val="00E6407D"/>
    <w:rsid w:val="00E7499D"/>
    <w:rsid w:val="00E851BD"/>
    <w:rsid w:val="00E912A4"/>
    <w:rsid w:val="00EA1544"/>
    <w:rsid w:val="00EB2DE7"/>
    <w:rsid w:val="00EC3252"/>
    <w:rsid w:val="00EC3875"/>
    <w:rsid w:val="00ED32AB"/>
    <w:rsid w:val="00ED4B1C"/>
    <w:rsid w:val="00ED673F"/>
    <w:rsid w:val="00ED6AD7"/>
    <w:rsid w:val="00EE5434"/>
    <w:rsid w:val="00EF7FA7"/>
    <w:rsid w:val="00F1332D"/>
    <w:rsid w:val="00F179A8"/>
    <w:rsid w:val="00F20EE7"/>
    <w:rsid w:val="00F252C7"/>
    <w:rsid w:val="00F453E3"/>
    <w:rsid w:val="00F5465C"/>
    <w:rsid w:val="00F73576"/>
    <w:rsid w:val="00F756E1"/>
    <w:rsid w:val="00F81A39"/>
    <w:rsid w:val="00FA3391"/>
    <w:rsid w:val="00FA44F5"/>
    <w:rsid w:val="00FA4E3C"/>
    <w:rsid w:val="00FA521C"/>
    <w:rsid w:val="00FA5294"/>
    <w:rsid w:val="00FB33C9"/>
    <w:rsid w:val="00FB418B"/>
    <w:rsid w:val="00FD653F"/>
    <w:rsid w:val="00FE2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AutoShape 30"/>
      </o:rules>
    </o:shapelayout>
  </w:shapeDefaults>
  <w:decimalSymbol w:val="."/>
  <w:listSeparator w:val=","/>
  <w15:docId w15:val="{E51AE7C1-4815-4928-85EF-7BD6620F2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C7F5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next w:val="Normal"/>
    <w:link w:val="Heading5Char"/>
    <w:uiPriority w:val="9"/>
    <w:semiHidden/>
    <w:unhideWhenUsed/>
    <w:qFormat/>
    <w:rsid w:val="003811D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C7F59"/>
    <w:rPr>
      <w:rFonts w:ascii="Times New Roman" w:eastAsia="Times New Roman" w:hAnsi="Times New Roman" w:cs="Times New Roman"/>
      <w:b/>
      <w:bCs/>
      <w:sz w:val="36"/>
      <w:szCs w:val="36"/>
    </w:rPr>
  </w:style>
  <w:style w:type="character" w:styleId="Strong">
    <w:name w:val="Strong"/>
    <w:basedOn w:val="DefaultParagraphFont"/>
    <w:uiPriority w:val="22"/>
    <w:qFormat/>
    <w:rsid w:val="00BC7F59"/>
    <w:rPr>
      <w:b/>
      <w:bCs/>
    </w:rPr>
  </w:style>
  <w:style w:type="paragraph" w:styleId="NormalWeb">
    <w:name w:val="Normal (Web)"/>
    <w:basedOn w:val="Normal"/>
    <w:uiPriority w:val="99"/>
    <w:semiHidden/>
    <w:unhideWhenUsed/>
    <w:rsid w:val="00BC7F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Normal"/>
    <w:rsid w:val="00BC7F5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C7F59"/>
    <w:rPr>
      <w:i/>
      <w:iCs/>
    </w:rPr>
  </w:style>
  <w:style w:type="character" w:customStyle="1" w:styleId="apple-converted-space">
    <w:name w:val="apple-converted-space"/>
    <w:basedOn w:val="DefaultParagraphFont"/>
    <w:rsid w:val="00BC7F59"/>
  </w:style>
  <w:style w:type="paragraph" w:styleId="ListParagraph">
    <w:name w:val="List Paragraph"/>
    <w:basedOn w:val="Normal"/>
    <w:uiPriority w:val="34"/>
    <w:qFormat/>
    <w:rsid w:val="00507ADD"/>
    <w:pPr>
      <w:ind w:left="720"/>
      <w:contextualSpacing/>
    </w:pPr>
  </w:style>
  <w:style w:type="paragraph" w:styleId="BodyText">
    <w:name w:val="Body Text"/>
    <w:basedOn w:val="Normal"/>
    <w:link w:val="BodyTextChar"/>
    <w:rsid w:val="005C5FAC"/>
    <w:pPr>
      <w:spacing w:after="0" w:line="240" w:lineRule="auto"/>
      <w:jc w:val="center"/>
    </w:pPr>
    <w:rPr>
      <w:rFonts w:ascii="Times New Roman" w:eastAsia="Times New Roman" w:hAnsi="Times New Roman" w:cs="Times New Roman"/>
      <w:bCs/>
      <w:sz w:val="28"/>
      <w:szCs w:val="24"/>
    </w:rPr>
  </w:style>
  <w:style w:type="character" w:customStyle="1" w:styleId="BodyTextChar">
    <w:name w:val="Body Text Char"/>
    <w:basedOn w:val="DefaultParagraphFont"/>
    <w:link w:val="BodyText"/>
    <w:rsid w:val="005C5FAC"/>
    <w:rPr>
      <w:rFonts w:ascii="Times New Roman" w:eastAsia="Times New Roman" w:hAnsi="Times New Roman" w:cs="Times New Roman"/>
      <w:bCs/>
      <w:sz w:val="28"/>
      <w:szCs w:val="24"/>
    </w:rPr>
  </w:style>
  <w:style w:type="paragraph" w:styleId="Header">
    <w:name w:val="header"/>
    <w:basedOn w:val="Normal"/>
    <w:link w:val="HeaderChar"/>
    <w:uiPriority w:val="99"/>
    <w:unhideWhenUsed/>
    <w:rsid w:val="00714D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D83"/>
  </w:style>
  <w:style w:type="paragraph" w:styleId="Footer">
    <w:name w:val="footer"/>
    <w:basedOn w:val="Normal"/>
    <w:link w:val="FooterChar"/>
    <w:unhideWhenUsed/>
    <w:rsid w:val="00714D83"/>
    <w:pPr>
      <w:tabs>
        <w:tab w:val="center" w:pos="4680"/>
        <w:tab w:val="right" w:pos="9360"/>
      </w:tabs>
      <w:spacing w:after="0" w:line="240" w:lineRule="auto"/>
    </w:pPr>
  </w:style>
  <w:style w:type="character" w:customStyle="1" w:styleId="FooterChar">
    <w:name w:val="Footer Char"/>
    <w:basedOn w:val="DefaultParagraphFont"/>
    <w:link w:val="Footer"/>
    <w:rsid w:val="00714D83"/>
  </w:style>
  <w:style w:type="character" w:customStyle="1" w:styleId="Vnbnnidung">
    <w:name w:val="Văn bản nội dung_"/>
    <w:basedOn w:val="DefaultParagraphFont"/>
    <w:link w:val="Vnbnnidung0"/>
    <w:rsid w:val="00C87171"/>
    <w:rPr>
      <w:rFonts w:ascii="Times New Roman" w:eastAsia="Times New Roman" w:hAnsi="Times New Roman" w:cs="Times New Roman"/>
    </w:rPr>
  </w:style>
  <w:style w:type="character" w:customStyle="1" w:styleId="Vnbnnidung3">
    <w:name w:val="Văn bản nội dung (3)_"/>
    <w:basedOn w:val="DefaultParagraphFont"/>
    <w:link w:val="Vnbnnidung30"/>
    <w:rsid w:val="00C87171"/>
    <w:rPr>
      <w:rFonts w:ascii="Times New Roman" w:eastAsia="Times New Roman" w:hAnsi="Times New Roman" w:cs="Times New Roman"/>
      <w:b/>
      <w:bCs/>
      <w:sz w:val="25"/>
      <w:szCs w:val="25"/>
    </w:rPr>
  </w:style>
  <w:style w:type="character" w:customStyle="1" w:styleId="Vnbnnidung4">
    <w:name w:val="Văn bản nội dung (4)_"/>
    <w:basedOn w:val="DefaultParagraphFont"/>
    <w:link w:val="Vnbnnidung40"/>
    <w:rsid w:val="00C87171"/>
    <w:rPr>
      <w:rFonts w:ascii="Times New Roman" w:eastAsia="Times New Roman" w:hAnsi="Times New Roman" w:cs="Times New Roman"/>
      <w:sz w:val="8"/>
      <w:szCs w:val="8"/>
    </w:rPr>
  </w:style>
  <w:style w:type="character" w:customStyle="1" w:styleId="Vnbnnidung5">
    <w:name w:val="Văn bản nội dung (5)_"/>
    <w:basedOn w:val="DefaultParagraphFont"/>
    <w:link w:val="Vnbnnidung50"/>
    <w:rsid w:val="00C87171"/>
    <w:rPr>
      <w:rFonts w:ascii="Times New Roman" w:eastAsia="Times New Roman" w:hAnsi="Times New Roman" w:cs="Times New Roman"/>
      <w:b/>
      <w:bCs/>
      <w:spacing w:val="10"/>
    </w:rPr>
  </w:style>
  <w:style w:type="character" w:customStyle="1" w:styleId="Vnbnnidung5Khnginm">
    <w:name w:val="Văn bản nội dung (5) + Không in đậm"/>
    <w:aliases w:val="Giãn cách 0 pt"/>
    <w:basedOn w:val="Vnbnnidung5"/>
    <w:rsid w:val="00C87171"/>
    <w:rPr>
      <w:rFonts w:ascii="Times New Roman" w:eastAsia="Times New Roman" w:hAnsi="Times New Roman" w:cs="Times New Roman"/>
      <w:b/>
      <w:bCs/>
      <w:color w:val="000000"/>
      <w:spacing w:val="0"/>
      <w:w w:val="100"/>
      <w:position w:val="0"/>
      <w:sz w:val="24"/>
      <w:szCs w:val="24"/>
      <w:lang w:val="vi-VN"/>
    </w:rPr>
  </w:style>
  <w:style w:type="character" w:customStyle="1" w:styleId="Tiu1">
    <w:name w:val="Tiêu đề #1_"/>
    <w:basedOn w:val="DefaultParagraphFont"/>
    <w:link w:val="Tiu10"/>
    <w:rsid w:val="00C87171"/>
    <w:rPr>
      <w:rFonts w:ascii="Times New Roman" w:eastAsia="Times New Roman" w:hAnsi="Times New Roman" w:cs="Times New Roman"/>
    </w:rPr>
  </w:style>
  <w:style w:type="character" w:customStyle="1" w:styleId="Vnbnnidung6">
    <w:name w:val="Văn bản nội dung (6)_"/>
    <w:basedOn w:val="DefaultParagraphFont"/>
    <w:link w:val="Vnbnnidung60"/>
    <w:rsid w:val="00C87171"/>
    <w:rPr>
      <w:rFonts w:ascii="Times New Roman" w:eastAsia="Times New Roman" w:hAnsi="Times New Roman" w:cs="Times New Roman"/>
      <w:spacing w:val="20"/>
      <w:sz w:val="26"/>
      <w:szCs w:val="26"/>
    </w:rPr>
  </w:style>
  <w:style w:type="paragraph" w:customStyle="1" w:styleId="Vnbnnidung0">
    <w:name w:val="Văn bản nội dung"/>
    <w:basedOn w:val="Normal"/>
    <w:link w:val="Vnbnnidung"/>
    <w:rsid w:val="00C87171"/>
    <w:pPr>
      <w:widowControl w:val="0"/>
      <w:spacing w:after="0" w:line="302" w:lineRule="exact"/>
      <w:jc w:val="center"/>
    </w:pPr>
    <w:rPr>
      <w:rFonts w:ascii="Times New Roman" w:eastAsia="Times New Roman" w:hAnsi="Times New Roman" w:cs="Times New Roman"/>
    </w:rPr>
  </w:style>
  <w:style w:type="paragraph" w:customStyle="1" w:styleId="Vnbnnidung30">
    <w:name w:val="Văn bản nội dung (3)"/>
    <w:basedOn w:val="Normal"/>
    <w:link w:val="Vnbnnidung3"/>
    <w:rsid w:val="00C87171"/>
    <w:pPr>
      <w:widowControl w:val="0"/>
      <w:spacing w:before="180" w:after="0" w:line="0" w:lineRule="atLeast"/>
      <w:ind w:hanging="5700"/>
      <w:jc w:val="both"/>
    </w:pPr>
    <w:rPr>
      <w:rFonts w:ascii="Times New Roman" w:eastAsia="Times New Roman" w:hAnsi="Times New Roman" w:cs="Times New Roman"/>
      <w:b/>
      <w:bCs/>
      <w:sz w:val="25"/>
      <w:szCs w:val="25"/>
    </w:rPr>
  </w:style>
  <w:style w:type="paragraph" w:customStyle="1" w:styleId="Vnbnnidung40">
    <w:name w:val="Văn bản nội dung (4)"/>
    <w:basedOn w:val="Normal"/>
    <w:link w:val="Vnbnnidung4"/>
    <w:rsid w:val="00C87171"/>
    <w:pPr>
      <w:widowControl w:val="0"/>
      <w:spacing w:after="60" w:line="0" w:lineRule="atLeast"/>
    </w:pPr>
    <w:rPr>
      <w:rFonts w:ascii="Times New Roman" w:eastAsia="Times New Roman" w:hAnsi="Times New Roman" w:cs="Times New Roman"/>
      <w:sz w:val="8"/>
      <w:szCs w:val="8"/>
    </w:rPr>
  </w:style>
  <w:style w:type="paragraph" w:customStyle="1" w:styleId="Vnbnnidung50">
    <w:name w:val="Văn bản nội dung (5)"/>
    <w:basedOn w:val="Normal"/>
    <w:link w:val="Vnbnnidung5"/>
    <w:rsid w:val="00C87171"/>
    <w:pPr>
      <w:widowControl w:val="0"/>
      <w:spacing w:before="60" w:after="60" w:line="0" w:lineRule="atLeast"/>
      <w:ind w:firstLine="680"/>
      <w:jc w:val="both"/>
    </w:pPr>
    <w:rPr>
      <w:rFonts w:ascii="Times New Roman" w:eastAsia="Times New Roman" w:hAnsi="Times New Roman" w:cs="Times New Roman"/>
      <w:b/>
      <w:bCs/>
      <w:spacing w:val="10"/>
    </w:rPr>
  </w:style>
  <w:style w:type="paragraph" w:customStyle="1" w:styleId="Tiu10">
    <w:name w:val="Tiêu đề #1"/>
    <w:basedOn w:val="Normal"/>
    <w:link w:val="Tiu1"/>
    <w:rsid w:val="00C87171"/>
    <w:pPr>
      <w:widowControl w:val="0"/>
      <w:spacing w:after="60" w:line="331" w:lineRule="exact"/>
      <w:ind w:firstLine="680"/>
      <w:jc w:val="both"/>
      <w:outlineLvl w:val="0"/>
    </w:pPr>
    <w:rPr>
      <w:rFonts w:ascii="Times New Roman" w:eastAsia="Times New Roman" w:hAnsi="Times New Roman" w:cs="Times New Roman"/>
    </w:rPr>
  </w:style>
  <w:style w:type="paragraph" w:customStyle="1" w:styleId="Vnbnnidung60">
    <w:name w:val="Văn bản nội dung (6)"/>
    <w:basedOn w:val="Normal"/>
    <w:link w:val="Vnbnnidung6"/>
    <w:rsid w:val="00C87171"/>
    <w:pPr>
      <w:widowControl w:val="0"/>
      <w:spacing w:before="60" w:after="60" w:line="0" w:lineRule="atLeast"/>
      <w:ind w:firstLine="680"/>
      <w:jc w:val="both"/>
    </w:pPr>
    <w:rPr>
      <w:rFonts w:ascii="Times New Roman" w:eastAsia="Times New Roman" w:hAnsi="Times New Roman" w:cs="Times New Roman"/>
      <w:spacing w:val="20"/>
      <w:sz w:val="26"/>
      <w:szCs w:val="26"/>
    </w:rPr>
  </w:style>
  <w:style w:type="paragraph" w:styleId="BalloonText">
    <w:name w:val="Balloon Text"/>
    <w:basedOn w:val="Normal"/>
    <w:link w:val="BalloonTextChar"/>
    <w:uiPriority w:val="99"/>
    <w:semiHidden/>
    <w:unhideWhenUsed/>
    <w:rsid w:val="00735F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FC0"/>
    <w:rPr>
      <w:rFonts w:ascii="Segoe UI" w:hAnsi="Segoe UI" w:cs="Segoe UI"/>
      <w:sz w:val="18"/>
      <w:szCs w:val="18"/>
    </w:rPr>
  </w:style>
  <w:style w:type="paragraph" w:styleId="BodyTextIndent">
    <w:name w:val="Body Text Indent"/>
    <w:basedOn w:val="Normal"/>
    <w:link w:val="BodyTextIndentChar"/>
    <w:uiPriority w:val="99"/>
    <w:unhideWhenUsed/>
    <w:rsid w:val="005E73AA"/>
    <w:pPr>
      <w:spacing w:after="120"/>
      <w:ind w:left="283"/>
    </w:pPr>
  </w:style>
  <w:style w:type="character" w:customStyle="1" w:styleId="BodyTextIndentChar">
    <w:name w:val="Body Text Indent Char"/>
    <w:basedOn w:val="DefaultParagraphFont"/>
    <w:link w:val="BodyTextIndent"/>
    <w:uiPriority w:val="99"/>
    <w:rsid w:val="005E73AA"/>
  </w:style>
  <w:style w:type="table" w:styleId="TableGrid">
    <w:name w:val="Table Grid"/>
    <w:basedOn w:val="TableNormal"/>
    <w:rsid w:val="005E73A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3811D0"/>
    <w:rPr>
      <w:rFonts w:asciiTheme="majorHAnsi" w:eastAsiaTheme="majorEastAsia" w:hAnsiTheme="majorHAnsi" w:cstheme="majorBidi"/>
      <w:color w:val="365F91" w:themeColor="accent1" w:themeShade="BF"/>
    </w:rPr>
  </w:style>
  <w:style w:type="character" w:customStyle="1" w:styleId="Heading20">
    <w:name w:val="Heading #2_"/>
    <w:link w:val="Heading21"/>
    <w:locked/>
    <w:rsid w:val="003811D0"/>
    <w:rPr>
      <w:b/>
      <w:bCs/>
      <w:shd w:val="clear" w:color="auto" w:fill="FFFFFF"/>
    </w:rPr>
  </w:style>
  <w:style w:type="paragraph" w:customStyle="1" w:styleId="Heading21">
    <w:name w:val="Heading #21"/>
    <w:basedOn w:val="Normal"/>
    <w:link w:val="Heading20"/>
    <w:rsid w:val="003811D0"/>
    <w:pPr>
      <w:widowControl w:val="0"/>
      <w:shd w:val="clear" w:color="auto" w:fill="FFFFFF"/>
      <w:spacing w:after="0" w:line="379" w:lineRule="exact"/>
      <w:jc w:val="both"/>
      <w:outlineLvl w:val="1"/>
    </w:pPr>
    <w:rPr>
      <w:b/>
      <w:bCs/>
      <w:shd w:val="clear" w:color="auto" w:fill="FFFFFF"/>
    </w:rPr>
  </w:style>
  <w:style w:type="character" w:customStyle="1" w:styleId="fontstyle01">
    <w:name w:val="fontstyle01"/>
    <w:rsid w:val="00FB418B"/>
    <w:rPr>
      <w:rFonts w:ascii="Bold" w:hAnsi="Bold"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6801440">
      <w:bodyDiv w:val="1"/>
      <w:marLeft w:val="0"/>
      <w:marRight w:val="0"/>
      <w:marTop w:val="0"/>
      <w:marBottom w:val="0"/>
      <w:divBdr>
        <w:top w:val="none" w:sz="0" w:space="0" w:color="auto"/>
        <w:left w:val="none" w:sz="0" w:space="0" w:color="auto"/>
        <w:bottom w:val="none" w:sz="0" w:space="0" w:color="auto"/>
        <w:right w:val="none" w:sz="0" w:space="0" w:color="auto"/>
      </w:divBdr>
    </w:div>
    <w:div w:id="173731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27DD9-2359-4E18-A6E4-FEB43DA19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3</Pages>
  <Words>992</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PHUOCTAI</dc:creator>
  <cp:lastModifiedBy>TAN</cp:lastModifiedBy>
  <cp:revision>303</cp:revision>
  <cp:lastPrinted>2026-07-05T07:55:00Z</cp:lastPrinted>
  <dcterms:created xsi:type="dcterms:W3CDTF">2026-06-29T10:53:00Z</dcterms:created>
  <dcterms:modified xsi:type="dcterms:W3CDTF">2026-07-05T09:54:00Z</dcterms:modified>
</cp:coreProperties>
</file>